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9AED" w14:textId="77777777" w:rsidR="00A45471" w:rsidRDefault="00A45471" w:rsidP="00A45471">
      <w:pPr>
        <w:pStyle w:val="Pis"/>
      </w:pPr>
    </w:p>
    <w:p w14:paraId="01E12C1D" w14:textId="77777777" w:rsidR="00A45471" w:rsidRPr="001521FE" w:rsidRDefault="00A45471" w:rsidP="00A45471">
      <w:pPr>
        <w:spacing w:after="120" w:line="360" w:lineRule="auto"/>
        <w:rPr>
          <w:rFonts w:ascii="Times New Roman" w:eastAsiaTheme="minorEastAsia" w:hAnsi="Times New Roman" w:cs="Times New Roman"/>
          <w:b/>
          <w:sz w:val="24"/>
          <w:szCs w:val="24"/>
          <w:lang w:val="fi-FI"/>
        </w:rPr>
      </w:pPr>
      <w:proofErr w:type="spellStart"/>
      <w:r w:rsidRPr="001521FE">
        <w:rPr>
          <w:rFonts w:ascii="Times New Roman" w:eastAsiaTheme="minorEastAsia" w:hAnsi="Times New Roman" w:cs="Times New Roman"/>
          <w:b/>
          <w:sz w:val="24"/>
          <w:szCs w:val="24"/>
          <w:lang w:val="fi-FI"/>
        </w:rPr>
        <w:t>Sissejuhatus</w:t>
      </w:r>
      <w:proofErr w:type="spellEnd"/>
      <w:r w:rsidRPr="001521FE">
        <w:rPr>
          <w:rFonts w:ascii="Times New Roman" w:eastAsiaTheme="minorEastAsia" w:hAnsi="Times New Roman" w:cs="Times New Roman"/>
          <w:b/>
          <w:sz w:val="24"/>
          <w:szCs w:val="24"/>
          <w:lang w:val="fi-FI"/>
        </w:rPr>
        <w:t>:</w:t>
      </w:r>
    </w:p>
    <w:p w14:paraId="366605C4" w14:textId="635F2E99" w:rsidR="00A45471" w:rsidRPr="001521FE" w:rsidRDefault="00A45471" w:rsidP="00A45471">
      <w:pPr>
        <w:spacing w:after="120" w:line="360" w:lineRule="auto"/>
        <w:rPr>
          <w:rFonts w:ascii="Times New Roman" w:eastAsiaTheme="minorEastAsia" w:hAnsi="Times New Roman" w:cs="Times New Roman"/>
          <w:bCs/>
          <w:sz w:val="24"/>
          <w:szCs w:val="24"/>
          <w:lang w:val="fi-FI"/>
        </w:rPr>
      </w:pPr>
      <w:proofErr w:type="spellStart"/>
      <w:r w:rsidRPr="001521FE">
        <w:rPr>
          <w:rFonts w:ascii="Times New Roman" w:eastAsiaTheme="minorEastAsia" w:hAnsi="Times New Roman" w:cs="Times New Roman"/>
          <w:bCs/>
          <w:sz w:val="24"/>
          <w:szCs w:val="24"/>
          <w:lang w:val="fi-FI"/>
        </w:rPr>
        <w:t>Käesoleval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õppeaastal</w:t>
      </w:r>
      <w:proofErr w:type="spellEnd"/>
      <w:r w:rsidRPr="001521FE">
        <w:rPr>
          <w:rFonts w:ascii="Times New Roman" w:eastAsiaTheme="minorEastAsia" w:hAnsi="Times New Roman" w:cs="Times New Roman"/>
          <w:bCs/>
          <w:sz w:val="24"/>
          <w:szCs w:val="24"/>
          <w:lang w:val="fi-FI"/>
        </w:rPr>
        <w:t xml:space="preserve"> 202</w:t>
      </w:r>
      <w:r w:rsidR="00B17D67">
        <w:rPr>
          <w:rFonts w:ascii="Times New Roman" w:eastAsiaTheme="minorEastAsia" w:hAnsi="Times New Roman" w:cs="Times New Roman"/>
          <w:bCs/>
          <w:sz w:val="24"/>
          <w:szCs w:val="24"/>
          <w:lang w:val="fi-FI"/>
        </w:rPr>
        <w:t>5</w:t>
      </w:r>
      <w:r w:rsidRPr="001521FE">
        <w:rPr>
          <w:rFonts w:ascii="Times New Roman" w:eastAsiaTheme="minorEastAsia" w:hAnsi="Times New Roman" w:cs="Times New Roman"/>
          <w:bCs/>
          <w:sz w:val="24"/>
          <w:szCs w:val="24"/>
          <w:lang w:val="fi-FI"/>
        </w:rPr>
        <w:t>/202</w:t>
      </w:r>
      <w:r w:rsidR="00B17D67">
        <w:rPr>
          <w:rFonts w:ascii="Times New Roman" w:eastAsiaTheme="minorEastAsia" w:hAnsi="Times New Roman" w:cs="Times New Roman"/>
          <w:bCs/>
          <w:sz w:val="24"/>
          <w:szCs w:val="24"/>
          <w:lang w:val="fi-FI"/>
        </w:rPr>
        <w:t>6</w:t>
      </w:r>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toimub</w:t>
      </w:r>
      <w:proofErr w:type="spellEnd"/>
      <w:r w:rsidRPr="001521FE">
        <w:rPr>
          <w:rFonts w:ascii="Times New Roman" w:eastAsiaTheme="minorEastAsia" w:hAnsi="Times New Roman" w:cs="Times New Roman"/>
          <w:bCs/>
          <w:sz w:val="24"/>
          <w:szCs w:val="24"/>
          <w:lang w:val="fi-FI"/>
        </w:rPr>
        <w:t xml:space="preserve"> Tallinna </w:t>
      </w:r>
      <w:proofErr w:type="spellStart"/>
      <w:r w:rsidRPr="001521FE">
        <w:rPr>
          <w:rFonts w:ascii="Times New Roman" w:eastAsiaTheme="minorEastAsia" w:hAnsi="Times New Roman" w:cs="Times New Roman"/>
          <w:bCs/>
          <w:sz w:val="24"/>
          <w:szCs w:val="24"/>
          <w:lang w:val="fi-FI"/>
        </w:rPr>
        <w:t>Kuristiku</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Gümnaasiumis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jalgratturi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juhiloa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koolitus</w:t>
      </w:r>
      <w:proofErr w:type="spellEnd"/>
      <w:r w:rsidRPr="001521FE">
        <w:rPr>
          <w:rFonts w:ascii="Times New Roman" w:eastAsiaTheme="minorEastAsia" w:hAnsi="Times New Roman" w:cs="Times New Roman"/>
          <w:bCs/>
          <w:sz w:val="24"/>
          <w:szCs w:val="24"/>
          <w:lang w:val="fi-FI"/>
        </w:rPr>
        <w:t xml:space="preserve"> 3.abcd</w:t>
      </w:r>
      <w:r w:rsidR="00A449E8" w:rsidRPr="001521FE">
        <w:rPr>
          <w:rFonts w:ascii="Times New Roman" w:eastAsiaTheme="minorEastAsia" w:hAnsi="Times New Roman" w:cs="Times New Roman"/>
          <w:bCs/>
          <w:sz w:val="24"/>
          <w:szCs w:val="24"/>
          <w:lang w:val="fi-FI"/>
        </w:rPr>
        <w:t>e</w:t>
      </w:r>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klassis</w:t>
      </w:r>
      <w:proofErr w:type="spellEnd"/>
      <w:r w:rsidRPr="001521FE">
        <w:rPr>
          <w:rFonts w:ascii="Times New Roman" w:eastAsiaTheme="minorEastAsia" w:hAnsi="Times New Roman" w:cs="Times New Roman"/>
          <w:bCs/>
          <w:sz w:val="24"/>
          <w:szCs w:val="24"/>
          <w:lang w:val="fi-FI"/>
        </w:rPr>
        <w:t xml:space="preserve">. </w:t>
      </w:r>
    </w:p>
    <w:p w14:paraId="02F7F0A6" w14:textId="45C465AF" w:rsidR="00A45471" w:rsidRPr="001521FE" w:rsidRDefault="00A45471" w:rsidP="00A45471">
      <w:pPr>
        <w:spacing w:after="120" w:line="360" w:lineRule="auto"/>
        <w:rPr>
          <w:rFonts w:ascii="Times New Roman" w:eastAsiaTheme="minorEastAsia" w:hAnsi="Times New Roman" w:cs="Times New Roman"/>
          <w:bCs/>
          <w:sz w:val="24"/>
          <w:szCs w:val="24"/>
          <w:lang w:val="fi-FI"/>
        </w:rPr>
      </w:pPr>
      <w:proofErr w:type="spellStart"/>
      <w:r w:rsidRPr="001521FE">
        <w:rPr>
          <w:rFonts w:ascii="Times New Roman" w:eastAsiaTheme="minorEastAsia" w:hAnsi="Times New Roman" w:cs="Times New Roman"/>
          <w:b/>
          <w:sz w:val="24"/>
          <w:szCs w:val="24"/>
          <w:lang w:val="fi-FI"/>
        </w:rPr>
        <w:t>Kokku</w:t>
      </w:r>
      <w:proofErr w:type="spellEnd"/>
      <w:r w:rsidRPr="001521FE">
        <w:rPr>
          <w:rFonts w:ascii="Times New Roman" w:eastAsiaTheme="minorEastAsia" w:hAnsi="Times New Roman" w:cs="Times New Roman"/>
          <w:b/>
          <w:sz w:val="24"/>
          <w:szCs w:val="24"/>
          <w:lang w:val="fi-FI"/>
        </w:rPr>
        <w:t xml:space="preserve"> </w:t>
      </w:r>
      <w:proofErr w:type="spellStart"/>
      <w:r w:rsidRPr="001521FE">
        <w:rPr>
          <w:rFonts w:ascii="Times New Roman" w:eastAsiaTheme="minorEastAsia" w:hAnsi="Times New Roman" w:cs="Times New Roman"/>
          <w:b/>
          <w:sz w:val="24"/>
          <w:szCs w:val="24"/>
          <w:lang w:val="fi-FI"/>
        </w:rPr>
        <w:t>osaleb</w:t>
      </w:r>
      <w:proofErr w:type="spellEnd"/>
      <w:r w:rsidRPr="001521FE">
        <w:rPr>
          <w:rFonts w:ascii="Times New Roman" w:eastAsiaTheme="minorEastAsia" w:hAnsi="Times New Roman" w:cs="Times New Roman"/>
          <w:b/>
          <w:sz w:val="24"/>
          <w:szCs w:val="24"/>
          <w:lang w:val="fi-FI"/>
        </w:rPr>
        <w:t xml:space="preserve"> </w:t>
      </w:r>
      <w:proofErr w:type="spellStart"/>
      <w:r w:rsidRPr="001521FE">
        <w:rPr>
          <w:rFonts w:ascii="Times New Roman" w:eastAsiaTheme="minorEastAsia" w:hAnsi="Times New Roman" w:cs="Times New Roman"/>
          <w:b/>
          <w:sz w:val="24"/>
          <w:szCs w:val="24"/>
          <w:lang w:val="fi-FI"/>
        </w:rPr>
        <w:t>koolitusel</w:t>
      </w:r>
      <w:proofErr w:type="spellEnd"/>
      <w:r w:rsidRPr="001521FE">
        <w:rPr>
          <w:rFonts w:ascii="Times New Roman" w:eastAsiaTheme="minorEastAsia" w:hAnsi="Times New Roman" w:cs="Times New Roman"/>
          <w:b/>
          <w:sz w:val="24"/>
          <w:szCs w:val="24"/>
          <w:lang w:val="fi-FI"/>
        </w:rPr>
        <w:t xml:space="preserve"> </w:t>
      </w:r>
      <w:r w:rsidR="00B17D67">
        <w:rPr>
          <w:rFonts w:ascii="Times New Roman" w:eastAsiaTheme="minorEastAsia" w:hAnsi="Times New Roman" w:cs="Times New Roman"/>
          <w:b/>
          <w:sz w:val="24"/>
          <w:szCs w:val="24"/>
          <w:lang w:val="fi-FI"/>
        </w:rPr>
        <w:t>115</w:t>
      </w:r>
      <w:r w:rsidRPr="001521FE">
        <w:rPr>
          <w:rFonts w:ascii="Times New Roman" w:eastAsiaTheme="minorEastAsia" w:hAnsi="Times New Roman" w:cs="Times New Roman"/>
          <w:b/>
          <w:sz w:val="24"/>
          <w:szCs w:val="24"/>
          <w:lang w:val="fi-FI"/>
        </w:rPr>
        <w:t xml:space="preserve"> </w:t>
      </w:r>
      <w:proofErr w:type="spellStart"/>
      <w:r w:rsidRPr="001521FE">
        <w:rPr>
          <w:rFonts w:ascii="Times New Roman" w:eastAsiaTheme="minorEastAsia" w:hAnsi="Times New Roman" w:cs="Times New Roman"/>
          <w:b/>
          <w:sz w:val="24"/>
          <w:szCs w:val="24"/>
          <w:lang w:val="fi-FI"/>
        </w:rPr>
        <w:t>õpilast</w:t>
      </w:r>
      <w:proofErr w:type="spellEnd"/>
      <w:r w:rsidRPr="001521FE">
        <w:rPr>
          <w:rFonts w:ascii="Times New Roman" w:eastAsiaTheme="minorEastAsia" w:hAnsi="Times New Roman" w:cs="Times New Roman"/>
          <w:b/>
          <w:sz w:val="24"/>
          <w:szCs w:val="24"/>
          <w:lang w:val="fi-FI"/>
        </w:rPr>
        <w:t>.</w:t>
      </w:r>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Liiklusõpe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toimub</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nime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all</w:t>
      </w:r>
      <w:proofErr w:type="spellEnd"/>
      <w:r w:rsidRPr="001521FE">
        <w:rPr>
          <w:rFonts w:ascii="Times New Roman" w:eastAsiaTheme="minorEastAsia" w:hAnsi="Times New Roman" w:cs="Times New Roman"/>
          <w:bCs/>
          <w:sz w:val="24"/>
          <w:szCs w:val="24"/>
          <w:lang w:val="fi-FI"/>
        </w:rPr>
        <w:t xml:space="preserve"> ” </w:t>
      </w:r>
      <w:proofErr w:type="spellStart"/>
      <w:r w:rsidRPr="001521FE">
        <w:rPr>
          <w:rFonts w:ascii="Times New Roman" w:eastAsiaTheme="minorEastAsia" w:hAnsi="Times New Roman" w:cs="Times New Roman"/>
          <w:bCs/>
          <w:sz w:val="24"/>
          <w:szCs w:val="24"/>
          <w:lang w:val="fi-FI"/>
        </w:rPr>
        <w:t>Huviring</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Liiklus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Liiklusring</w:t>
      </w:r>
      <w:proofErr w:type="spellEnd"/>
      <w:r w:rsidRPr="001521FE">
        <w:rPr>
          <w:rFonts w:ascii="Times New Roman" w:eastAsiaTheme="minorEastAsia" w:hAnsi="Times New Roman" w:cs="Times New Roman"/>
          <w:bCs/>
          <w:sz w:val="24"/>
          <w:szCs w:val="24"/>
          <w:lang w:val="fi-FI"/>
        </w:rPr>
        <w:t xml:space="preserve"> 3. </w:t>
      </w:r>
      <w:proofErr w:type="spellStart"/>
      <w:r w:rsidRPr="001521FE">
        <w:rPr>
          <w:rFonts w:ascii="Times New Roman" w:eastAsiaTheme="minorEastAsia" w:hAnsi="Times New Roman" w:cs="Times New Roman"/>
          <w:bCs/>
          <w:sz w:val="24"/>
          <w:szCs w:val="24"/>
          <w:lang w:val="fi-FI"/>
        </w:rPr>
        <w:t>klass</w:t>
      </w:r>
      <w:proofErr w:type="spellEnd"/>
      <w:proofErr w:type="gramStart"/>
      <w:r w:rsidRPr="001521FE">
        <w:rPr>
          <w:rFonts w:ascii="Times New Roman" w:eastAsiaTheme="minorEastAsia" w:hAnsi="Times New Roman" w:cs="Times New Roman"/>
          <w:bCs/>
          <w:sz w:val="24"/>
          <w:szCs w:val="24"/>
          <w:lang w:val="fi-FI"/>
        </w:rPr>
        <w:t>; )</w:t>
      </w:r>
      <w:proofErr w:type="gram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õpetaja</w:t>
      </w:r>
      <w:proofErr w:type="spellEnd"/>
      <w:r w:rsidRPr="001521FE">
        <w:rPr>
          <w:rFonts w:ascii="Times New Roman" w:eastAsiaTheme="minorEastAsia" w:hAnsi="Times New Roman" w:cs="Times New Roman"/>
          <w:bCs/>
          <w:sz w:val="24"/>
          <w:szCs w:val="24"/>
          <w:lang w:val="fi-FI"/>
        </w:rPr>
        <w:t xml:space="preserve"> Alari </w:t>
      </w:r>
      <w:proofErr w:type="spellStart"/>
      <w:r w:rsidRPr="001521FE">
        <w:rPr>
          <w:rFonts w:ascii="Times New Roman" w:eastAsiaTheme="minorEastAsia" w:hAnsi="Times New Roman" w:cs="Times New Roman"/>
          <w:bCs/>
          <w:sz w:val="24"/>
          <w:szCs w:val="24"/>
          <w:lang w:val="fi-FI"/>
        </w:rPr>
        <w:t>Põlm</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koordinaator</w:t>
      </w:r>
      <w:proofErr w:type="spellEnd"/>
      <w:r w:rsidRPr="001521FE">
        <w:rPr>
          <w:rFonts w:ascii="Times New Roman" w:eastAsiaTheme="minorEastAsia" w:hAnsi="Times New Roman" w:cs="Times New Roman"/>
          <w:bCs/>
          <w:sz w:val="24"/>
          <w:szCs w:val="24"/>
          <w:lang w:val="fi-FI"/>
        </w:rPr>
        <w:t xml:space="preserve"> Veinika Lemsalu ja </w:t>
      </w:r>
      <w:proofErr w:type="spellStart"/>
      <w:r w:rsidRPr="001521FE">
        <w:rPr>
          <w:rFonts w:ascii="Times New Roman" w:eastAsiaTheme="minorEastAsia" w:hAnsi="Times New Roman" w:cs="Times New Roman"/>
          <w:bCs/>
          <w:sz w:val="24"/>
          <w:szCs w:val="24"/>
          <w:lang w:val="fi-FI"/>
        </w:rPr>
        <w:t>eksamikomisjoni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esimees</w:t>
      </w:r>
      <w:proofErr w:type="spellEnd"/>
      <w:r w:rsidRPr="001521FE">
        <w:rPr>
          <w:rFonts w:ascii="Times New Roman" w:eastAsiaTheme="minorEastAsia" w:hAnsi="Times New Roman" w:cs="Times New Roman"/>
          <w:bCs/>
          <w:sz w:val="24"/>
          <w:szCs w:val="24"/>
          <w:lang w:val="fi-FI"/>
        </w:rPr>
        <w:t xml:space="preserve"> on </w:t>
      </w:r>
      <w:proofErr w:type="spellStart"/>
      <w:r w:rsidRPr="001521FE">
        <w:rPr>
          <w:rFonts w:ascii="Times New Roman" w:eastAsiaTheme="minorEastAsia" w:hAnsi="Times New Roman" w:cs="Times New Roman"/>
          <w:bCs/>
          <w:sz w:val="24"/>
          <w:szCs w:val="24"/>
          <w:lang w:val="fi-FI"/>
        </w:rPr>
        <w:t>direktor</w:t>
      </w:r>
      <w:proofErr w:type="spellEnd"/>
      <w:r w:rsidRPr="001521FE">
        <w:rPr>
          <w:rFonts w:ascii="Times New Roman" w:eastAsiaTheme="minorEastAsia" w:hAnsi="Times New Roman" w:cs="Times New Roman"/>
          <w:bCs/>
          <w:sz w:val="24"/>
          <w:szCs w:val="24"/>
          <w:lang w:val="fi-FI"/>
        </w:rPr>
        <w:t xml:space="preserve"> Aivi Osman. </w:t>
      </w:r>
    </w:p>
    <w:p w14:paraId="7CD7BC82" w14:textId="1AD5EB30" w:rsidR="00A45471" w:rsidRDefault="00A45471" w:rsidP="00A45471">
      <w:pPr>
        <w:spacing w:after="120" w:line="360" w:lineRule="auto"/>
        <w:rPr>
          <w:rFonts w:ascii="Times New Roman" w:eastAsiaTheme="minorEastAsia" w:hAnsi="Times New Roman" w:cs="Times New Roman"/>
          <w:bCs/>
          <w:sz w:val="24"/>
          <w:szCs w:val="24"/>
        </w:rPr>
      </w:pPr>
      <w:proofErr w:type="spellStart"/>
      <w:r w:rsidRPr="001521FE">
        <w:rPr>
          <w:rFonts w:ascii="Times New Roman" w:eastAsiaTheme="minorEastAsia" w:hAnsi="Times New Roman" w:cs="Times New Roman"/>
          <w:bCs/>
          <w:sz w:val="24"/>
          <w:szCs w:val="24"/>
          <w:lang w:val="fi-FI"/>
        </w:rPr>
        <w:t>Õppetööd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aitavad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läbi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viia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klassiõpetajad</w:t>
      </w:r>
      <w:proofErr w:type="spellEnd"/>
      <w:r w:rsidRPr="001521FE">
        <w:rPr>
          <w:rFonts w:ascii="Times New Roman" w:eastAsiaTheme="minorEastAsia" w:hAnsi="Times New Roman" w:cs="Times New Roman"/>
          <w:bCs/>
          <w:sz w:val="24"/>
          <w:szCs w:val="24"/>
          <w:lang w:val="fi-FI"/>
        </w:rPr>
        <w:t xml:space="preserve"> / </w:t>
      </w:r>
      <w:proofErr w:type="spellStart"/>
      <w:proofErr w:type="gramStart"/>
      <w:r w:rsidRPr="001521FE">
        <w:rPr>
          <w:rFonts w:ascii="Times New Roman" w:eastAsiaTheme="minorEastAsia" w:hAnsi="Times New Roman" w:cs="Times New Roman"/>
          <w:bCs/>
          <w:sz w:val="24"/>
          <w:szCs w:val="24"/>
          <w:lang w:val="fi-FI"/>
        </w:rPr>
        <w:t>klassijuhatajad</w:t>
      </w:r>
      <w:proofErr w:type="spellEnd"/>
      <w:r w:rsidRPr="001521FE">
        <w:rPr>
          <w:rFonts w:ascii="Times New Roman" w:eastAsiaTheme="minorEastAsia" w:hAnsi="Times New Roman" w:cs="Times New Roman"/>
          <w:bCs/>
          <w:sz w:val="24"/>
          <w:szCs w:val="24"/>
          <w:lang w:val="fi-FI"/>
        </w:rPr>
        <w:t xml:space="preserve">  </w:t>
      </w:r>
      <w:proofErr w:type="spellStart"/>
      <w:r w:rsidR="00B17D67">
        <w:rPr>
          <w:rFonts w:ascii="Times New Roman" w:eastAsiaTheme="minorEastAsia" w:hAnsi="Times New Roman" w:cs="Times New Roman"/>
          <w:bCs/>
          <w:sz w:val="24"/>
          <w:szCs w:val="24"/>
          <w:lang w:val="fi-FI"/>
        </w:rPr>
        <w:t>Mar</w:t>
      </w:r>
      <w:proofErr w:type="gramEnd"/>
      <w:r w:rsidR="00B17D67">
        <w:rPr>
          <w:rFonts w:ascii="Times New Roman" w:eastAsiaTheme="minorEastAsia" w:hAnsi="Times New Roman" w:cs="Times New Roman"/>
          <w:bCs/>
          <w:sz w:val="24"/>
          <w:szCs w:val="24"/>
          <w:lang w:val="fi-FI"/>
        </w:rPr>
        <w:t>-Liis</w:t>
      </w:r>
      <w:proofErr w:type="spellEnd"/>
      <w:r w:rsidR="00B17D67">
        <w:rPr>
          <w:rFonts w:ascii="Times New Roman" w:eastAsiaTheme="minorEastAsia" w:hAnsi="Times New Roman" w:cs="Times New Roman"/>
          <w:bCs/>
          <w:sz w:val="24"/>
          <w:szCs w:val="24"/>
          <w:lang w:val="fi-FI"/>
        </w:rPr>
        <w:t xml:space="preserve"> </w:t>
      </w:r>
      <w:proofErr w:type="spellStart"/>
      <w:r w:rsidR="00B17D67">
        <w:rPr>
          <w:rFonts w:ascii="Times New Roman" w:eastAsiaTheme="minorEastAsia" w:hAnsi="Times New Roman" w:cs="Times New Roman"/>
          <w:bCs/>
          <w:sz w:val="24"/>
          <w:szCs w:val="24"/>
          <w:lang w:val="fi-FI"/>
        </w:rPr>
        <w:t>Kruusamägi</w:t>
      </w:r>
      <w:proofErr w:type="spellEnd"/>
      <w:r w:rsidR="00B17D67">
        <w:rPr>
          <w:rFonts w:ascii="Times New Roman" w:eastAsiaTheme="minorEastAsia" w:hAnsi="Times New Roman" w:cs="Times New Roman"/>
          <w:bCs/>
          <w:sz w:val="24"/>
          <w:szCs w:val="24"/>
          <w:lang w:val="fi-FI"/>
        </w:rPr>
        <w:t xml:space="preserve">, </w:t>
      </w:r>
      <w:r w:rsidR="00B17D67">
        <w:rPr>
          <w:rFonts w:ascii="Times New Roman" w:eastAsiaTheme="minorEastAsia" w:hAnsi="Times New Roman" w:cs="Times New Roman"/>
          <w:bCs/>
          <w:sz w:val="24"/>
          <w:szCs w:val="24"/>
        </w:rPr>
        <w:t xml:space="preserve">Veinika Lemsalu, Viia Kursk, Jaana </w:t>
      </w:r>
      <w:proofErr w:type="spellStart"/>
      <w:r w:rsidR="00B17D67">
        <w:rPr>
          <w:rFonts w:ascii="Times New Roman" w:eastAsiaTheme="minorEastAsia" w:hAnsi="Times New Roman" w:cs="Times New Roman"/>
          <w:bCs/>
          <w:sz w:val="24"/>
          <w:szCs w:val="24"/>
        </w:rPr>
        <w:t>Roht</w:t>
      </w:r>
      <w:proofErr w:type="spellEnd"/>
      <w:r w:rsidR="00B17D67">
        <w:rPr>
          <w:rFonts w:ascii="Times New Roman" w:eastAsiaTheme="minorEastAsia" w:hAnsi="Times New Roman" w:cs="Times New Roman"/>
          <w:bCs/>
          <w:sz w:val="24"/>
          <w:szCs w:val="24"/>
        </w:rPr>
        <w:t xml:space="preserve">, Anneli </w:t>
      </w:r>
      <w:proofErr w:type="spellStart"/>
      <w:r w:rsidR="00B17D67">
        <w:rPr>
          <w:rFonts w:ascii="Times New Roman" w:eastAsiaTheme="minorEastAsia" w:hAnsi="Times New Roman" w:cs="Times New Roman"/>
          <w:bCs/>
          <w:sz w:val="24"/>
          <w:szCs w:val="24"/>
        </w:rPr>
        <w:t>Orgusaar</w:t>
      </w:r>
      <w:proofErr w:type="spellEnd"/>
      <w:r w:rsidR="001521FE">
        <w:rPr>
          <w:rFonts w:ascii="Times New Roman" w:eastAsiaTheme="minorEastAsia" w:hAnsi="Times New Roman" w:cs="Times New Roman"/>
          <w:bCs/>
          <w:sz w:val="24"/>
          <w:szCs w:val="24"/>
        </w:rPr>
        <w:t>.</w:t>
      </w:r>
    </w:p>
    <w:p w14:paraId="3077775C" w14:textId="01B3A64A" w:rsidR="001521FE" w:rsidRPr="001521FE" w:rsidRDefault="001521FE" w:rsidP="001521FE">
      <w:pPr>
        <w:spacing w:after="120" w:line="360" w:lineRule="auto"/>
        <w:rPr>
          <w:rStyle w:val="Hperlink"/>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Dokumendid (Taotlus ja foto) kogub kokku ja sisestab õpilase andmed </w:t>
      </w:r>
      <w:r w:rsidRPr="001521FE">
        <w:rPr>
          <w:rFonts w:ascii="Times New Roman" w:eastAsiaTheme="minorEastAsia" w:hAnsi="Times New Roman" w:cs="Times New Roman"/>
          <w:bCs/>
          <w:sz w:val="24"/>
          <w:szCs w:val="24"/>
        </w:rPr>
        <w:fldChar w:fldCharType="begin"/>
      </w:r>
      <w:r w:rsidRPr="001521FE">
        <w:rPr>
          <w:rFonts w:ascii="Times New Roman" w:eastAsiaTheme="minorEastAsia" w:hAnsi="Times New Roman" w:cs="Times New Roman"/>
          <w:bCs/>
          <w:sz w:val="24"/>
          <w:szCs w:val="24"/>
        </w:rPr>
        <w:instrText>HYPERLINK "https://eteenindus.mnt.ee/"</w:instrText>
      </w:r>
      <w:r w:rsidRPr="001521FE">
        <w:rPr>
          <w:rFonts w:ascii="Times New Roman" w:eastAsiaTheme="minorEastAsia" w:hAnsi="Times New Roman" w:cs="Times New Roman"/>
          <w:bCs/>
          <w:sz w:val="24"/>
          <w:szCs w:val="24"/>
        </w:rPr>
      </w:r>
      <w:r w:rsidRPr="001521FE">
        <w:rPr>
          <w:rFonts w:ascii="Times New Roman" w:eastAsiaTheme="minorEastAsia" w:hAnsi="Times New Roman" w:cs="Times New Roman"/>
          <w:bCs/>
          <w:sz w:val="24"/>
          <w:szCs w:val="24"/>
        </w:rPr>
        <w:fldChar w:fldCharType="separate"/>
      </w:r>
      <w:r w:rsidRPr="001521FE">
        <w:rPr>
          <w:rStyle w:val="Hperlink"/>
          <w:rFonts w:ascii="Times New Roman" w:eastAsiaTheme="minorEastAsia" w:hAnsi="Times New Roman" w:cs="Times New Roman"/>
          <w:bCs/>
          <w:color w:val="auto"/>
          <w:sz w:val="24"/>
          <w:szCs w:val="24"/>
          <w:u w:val="none"/>
        </w:rPr>
        <w:t xml:space="preserve">Transpordiameti e-teeninduse keskkonda </w:t>
      </w:r>
      <w:r>
        <w:rPr>
          <w:rStyle w:val="Hperlink"/>
          <w:rFonts w:ascii="Times New Roman" w:eastAsiaTheme="minorEastAsia" w:hAnsi="Times New Roman" w:cs="Times New Roman"/>
          <w:bCs/>
          <w:color w:val="auto"/>
          <w:sz w:val="24"/>
          <w:szCs w:val="24"/>
          <w:u w:val="none"/>
        </w:rPr>
        <w:t xml:space="preserve">ning väljastab </w:t>
      </w:r>
      <w:proofErr w:type="spellStart"/>
      <w:r>
        <w:rPr>
          <w:rStyle w:val="Hperlink"/>
          <w:rFonts w:ascii="Times New Roman" w:eastAsiaTheme="minorEastAsia" w:hAnsi="Times New Roman" w:cs="Times New Roman"/>
          <w:bCs/>
          <w:color w:val="auto"/>
          <w:sz w:val="24"/>
          <w:szCs w:val="24"/>
          <w:u w:val="none"/>
        </w:rPr>
        <w:t>jalgrattturi</w:t>
      </w:r>
      <w:proofErr w:type="spellEnd"/>
      <w:r>
        <w:rPr>
          <w:rStyle w:val="Hperlink"/>
          <w:rFonts w:ascii="Times New Roman" w:eastAsiaTheme="minorEastAsia" w:hAnsi="Times New Roman" w:cs="Times New Roman"/>
          <w:bCs/>
          <w:color w:val="auto"/>
          <w:sz w:val="24"/>
          <w:szCs w:val="24"/>
          <w:u w:val="none"/>
        </w:rPr>
        <w:t xml:space="preserve"> </w:t>
      </w:r>
      <w:proofErr w:type="spellStart"/>
      <w:r>
        <w:rPr>
          <w:rStyle w:val="Hperlink"/>
          <w:rFonts w:ascii="Times New Roman" w:eastAsiaTheme="minorEastAsia" w:hAnsi="Times New Roman" w:cs="Times New Roman"/>
          <w:bCs/>
          <w:color w:val="auto"/>
          <w:sz w:val="24"/>
          <w:szCs w:val="24"/>
          <w:u w:val="none"/>
        </w:rPr>
        <w:t>juhoload</w:t>
      </w:r>
      <w:proofErr w:type="spellEnd"/>
      <w:r>
        <w:rPr>
          <w:rStyle w:val="Hperlink"/>
          <w:rFonts w:ascii="Times New Roman" w:eastAsiaTheme="minorEastAsia" w:hAnsi="Times New Roman" w:cs="Times New Roman"/>
          <w:bCs/>
          <w:color w:val="auto"/>
          <w:sz w:val="24"/>
          <w:szCs w:val="24"/>
          <w:u w:val="none"/>
        </w:rPr>
        <w:t xml:space="preserve"> </w:t>
      </w:r>
      <w:r w:rsidRPr="001521FE">
        <w:rPr>
          <w:rStyle w:val="Hperlink"/>
          <w:rFonts w:ascii="Times New Roman" w:eastAsiaTheme="minorEastAsia" w:hAnsi="Times New Roman" w:cs="Times New Roman"/>
          <w:bCs/>
          <w:color w:val="auto"/>
          <w:sz w:val="24"/>
          <w:szCs w:val="24"/>
          <w:u w:val="none"/>
        </w:rPr>
        <w:t xml:space="preserve">õpetaja Veinika Lemsalu. </w:t>
      </w:r>
    </w:p>
    <w:p w14:paraId="7B67CDDF" w14:textId="3883BD83" w:rsidR="00A45471" w:rsidRPr="001521FE" w:rsidRDefault="001521FE" w:rsidP="00A45471">
      <w:pPr>
        <w:spacing w:after="120" w:line="360" w:lineRule="auto"/>
        <w:rPr>
          <w:rFonts w:ascii="Times New Roman" w:eastAsiaTheme="minorEastAsia" w:hAnsi="Times New Roman" w:cs="Times New Roman"/>
          <w:bCs/>
          <w:sz w:val="24"/>
          <w:szCs w:val="24"/>
          <w:lang w:val="fi-FI"/>
        </w:rPr>
      </w:pPr>
      <w:r w:rsidRPr="001521FE">
        <w:rPr>
          <w:rFonts w:ascii="Times New Roman" w:eastAsiaTheme="minorEastAsia" w:hAnsi="Times New Roman" w:cs="Times New Roman"/>
          <w:bCs/>
          <w:sz w:val="24"/>
          <w:szCs w:val="24"/>
        </w:rPr>
        <w:fldChar w:fldCharType="end"/>
      </w:r>
      <w:proofErr w:type="spellStart"/>
      <w:r w:rsidR="00A45471" w:rsidRPr="001521FE">
        <w:rPr>
          <w:rFonts w:ascii="Times New Roman" w:eastAsiaTheme="minorEastAsia" w:hAnsi="Times New Roman" w:cs="Times New Roman"/>
          <w:bCs/>
          <w:sz w:val="24"/>
          <w:szCs w:val="24"/>
          <w:lang w:val="fi-FI"/>
        </w:rPr>
        <w:t>Õppetööd</w:t>
      </w:r>
      <w:proofErr w:type="spellEnd"/>
      <w:r w:rsidR="00A45471" w:rsidRPr="001521FE">
        <w:rPr>
          <w:rFonts w:ascii="Times New Roman" w:eastAsiaTheme="minorEastAsia" w:hAnsi="Times New Roman" w:cs="Times New Roman"/>
          <w:bCs/>
          <w:sz w:val="24"/>
          <w:szCs w:val="24"/>
          <w:lang w:val="fi-FI"/>
        </w:rPr>
        <w:t xml:space="preserve"> </w:t>
      </w:r>
      <w:proofErr w:type="spellStart"/>
      <w:r w:rsidR="00A45471" w:rsidRPr="001521FE">
        <w:rPr>
          <w:rFonts w:ascii="Times New Roman" w:eastAsiaTheme="minorEastAsia" w:hAnsi="Times New Roman" w:cs="Times New Roman"/>
          <w:bCs/>
          <w:sz w:val="24"/>
          <w:szCs w:val="24"/>
          <w:lang w:val="fi-FI"/>
        </w:rPr>
        <w:t>kontrollib</w:t>
      </w:r>
      <w:proofErr w:type="spellEnd"/>
      <w:r w:rsidR="00A45471" w:rsidRPr="001521FE">
        <w:rPr>
          <w:rFonts w:ascii="Times New Roman" w:eastAsiaTheme="minorEastAsia" w:hAnsi="Times New Roman" w:cs="Times New Roman"/>
          <w:bCs/>
          <w:sz w:val="24"/>
          <w:szCs w:val="24"/>
          <w:lang w:val="fi-FI"/>
        </w:rPr>
        <w:t xml:space="preserve"> </w:t>
      </w:r>
      <w:proofErr w:type="spellStart"/>
      <w:r w:rsidR="00A45471" w:rsidRPr="001521FE">
        <w:rPr>
          <w:rFonts w:ascii="Times New Roman" w:eastAsiaTheme="minorEastAsia" w:hAnsi="Times New Roman" w:cs="Times New Roman"/>
          <w:bCs/>
          <w:sz w:val="24"/>
          <w:szCs w:val="24"/>
          <w:lang w:val="fi-FI"/>
        </w:rPr>
        <w:t>õppejuht</w:t>
      </w:r>
      <w:proofErr w:type="spellEnd"/>
      <w:r w:rsidR="00A45471" w:rsidRPr="001521FE">
        <w:rPr>
          <w:rFonts w:ascii="Times New Roman" w:eastAsiaTheme="minorEastAsia" w:hAnsi="Times New Roman" w:cs="Times New Roman"/>
          <w:bCs/>
          <w:sz w:val="24"/>
          <w:szCs w:val="24"/>
          <w:lang w:val="fi-FI"/>
        </w:rPr>
        <w:t xml:space="preserve"> Ly </w:t>
      </w:r>
      <w:proofErr w:type="spellStart"/>
      <w:r w:rsidR="00A45471" w:rsidRPr="001521FE">
        <w:rPr>
          <w:rFonts w:ascii="Times New Roman" w:eastAsiaTheme="minorEastAsia" w:hAnsi="Times New Roman" w:cs="Times New Roman"/>
          <w:bCs/>
          <w:sz w:val="24"/>
          <w:szCs w:val="24"/>
          <w:lang w:val="fi-FI"/>
        </w:rPr>
        <w:t>Meles</w:t>
      </w:r>
      <w:r w:rsidR="00B17D67">
        <w:rPr>
          <w:rFonts w:ascii="Times New Roman" w:eastAsiaTheme="minorEastAsia" w:hAnsi="Times New Roman" w:cs="Times New Roman"/>
          <w:bCs/>
          <w:sz w:val="24"/>
          <w:szCs w:val="24"/>
          <w:lang w:val="fi-FI"/>
        </w:rPr>
        <w:t>k</w:t>
      </w:r>
      <w:proofErr w:type="spellEnd"/>
      <w:r w:rsidR="00B17D67">
        <w:rPr>
          <w:rFonts w:ascii="Times New Roman" w:eastAsiaTheme="minorEastAsia" w:hAnsi="Times New Roman" w:cs="Times New Roman"/>
          <w:bCs/>
          <w:sz w:val="24"/>
          <w:szCs w:val="24"/>
          <w:lang w:val="fi-FI"/>
        </w:rPr>
        <w:t xml:space="preserve"> ja </w:t>
      </w:r>
      <w:proofErr w:type="spellStart"/>
      <w:r w:rsidR="00B17D67">
        <w:rPr>
          <w:rFonts w:ascii="Times New Roman" w:eastAsiaTheme="minorEastAsia" w:hAnsi="Times New Roman" w:cs="Times New Roman"/>
          <w:bCs/>
          <w:sz w:val="24"/>
          <w:szCs w:val="24"/>
          <w:lang w:val="fi-FI"/>
        </w:rPr>
        <w:t>kogukonnajuht</w:t>
      </w:r>
      <w:proofErr w:type="spellEnd"/>
      <w:r w:rsidR="00B17D67">
        <w:rPr>
          <w:rFonts w:ascii="Times New Roman" w:eastAsiaTheme="minorEastAsia" w:hAnsi="Times New Roman" w:cs="Times New Roman"/>
          <w:bCs/>
          <w:sz w:val="24"/>
          <w:szCs w:val="24"/>
          <w:lang w:val="fi-FI"/>
        </w:rPr>
        <w:t xml:space="preserve"> </w:t>
      </w:r>
      <w:r w:rsidR="00B17D67" w:rsidRPr="00B17D67">
        <w:rPr>
          <w:rFonts w:ascii="Times New Roman" w:eastAsiaTheme="minorEastAsia" w:hAnsi="Times New Roman" w:cs="Times New Roman"/>
          <w:bCs/>
          <w:sz w:val="24"/>
          <w:szCs w:val="24"/>
        </w:rPr>
        <w:t xml:space="preserve">Kristiina </w:t>
      </w:r>
      <w:proofErr w:type="spellStart"/>
      <w:r w:rsidR="00B17D67" w:rsidRPr="00B17D67">
        <w:rPr>
          <w:rFonts w:ascii="Times New Roman" w:eastAsiaTheme="minorEastAsia" w:hAnsi="Times New Roman" w:cs="Times New Roman"/>
          <w:bCs/>
          <w:sz w:val="24"/>
          <w:szCs w:val="24"/>
        </w:rPr>
        <w:t>Jürman</w:t>
      </w:r>
      <w:proofErr w:type="spellEnd"/>
      <w:r w:rsidR="00B17D67" w:rsidRPr="00B17D67">
        <w:rPr>
          <w:rFonts w:ascii="Times New Roman" w:eastAsiaTheme="minorEastAsia" w:hAnsi="Times New Roman" w:cs="Times New Roman"/>
          <w:bCs/>
          <w:sz w:val="24"/>
          <w:szCs w:val="24"/>
        </w:rPr>
        <w:t>, Kristiina.Jurman@kuristiku.ee</w:t>
      </w:r>
    </w:p>
    <w:p w14:paraId="5851E483" w14:textId="77777777" w:rsidR="00A45471" w:rsidRPr="001521FE" w:rsidRDefault="00A45471" w:rsidP="00A45471">
      <w:pPr>
        <w:spacing w:after="120" w:line="360" w:lineRule="auto"/>
        <w:rPr>
          <w:rFonts w:ascii="Times New Roman" w:eastAsiaTheme="minorEastAsia" w:hAnsi="Times New Roman" w:cs="Times New Roman"/>
          <w:bCs/>
          <w:sz w:val="24"/>
          <w:szCs w:val="24"/>
          <w:lang w:val="fi-FI"/>
        </w:rPr>
      </w:pPr>
      <w:proofErr w:type="spellStart"/>
      <w:r w:rsidRPr="001521FE">
        <w:rPr>
          <w:rFonts w:ascii="Times New Roman" w:eastAsiaTheme="minorEastAsia" w:hAnsi="Times New Roman" w:cs="Times New Roman"/>
          <w:bCs/>
          <w:sz w:val="24"/>
          <w:szCs w:val="24"/>
          <w:lang w:val="fi-FI"/>
        </w:rPr>
        <w:t>Sügisel</w:t>
      </w:r>
      <w:proofErr w:type="spellEnd"/>
      <w:r w:rsidRPr="001521FE">
        <w:rPr>
          <w:rFonts w:ascii="Times New Roman" w:eastAsiaTheme="minorEastAsia" w:hAnsi="Times New Roman" w:cs="Times New Roman"/>
          <w:bCs/>
          <w:sz w:val="24"/>
          <w:szCs w:val="24"/>
          <w:lang w:val="fi-FI"/>
        </w:rPr>
        <w:t xml:space="preserve"> ja </w:t>
      </w:r>
      <w:proofErr w:type="spellStart"/>
      <w:r w:rsidRPr="001521FE">
        <w:rPr>
          <w:rFonts w:ascii="Times New Roman" w:eastAsiaTheme="minorEastAsia" w:hAnsi="Times New Roman" w:cs="Times New Roman"/>
          <w:bCs/>
          <w:sz w:val="24"/>
          <w:szCs w:val="24"/>
          <w:lang w:val="fi-FI"/>
        </w:rPr>
        <w:t>kevadel</w:t>
      </w:r>
      <w:proofErr w:type="spellEnd"/>
      <w:r w:rsidRPr="001521FE">
        <w:rPr>
          <w:rFonts w:ascii="Times New Roman" w:eastAsiaTheme="minorEastAsia" w:hAnsi="Times New Roman" w:cs="Times New Roman"/>
          <w:bCs/>
          <w:sz w:val="24"/>
          <w:szCs w:val="24"/>
          <w:lang w:val="fi-FI"/>
        </w:rPr>
        <w:t xml:space="preserve"> on </w:t>
      </w:r>
      <w:proofErr w:type="spellStart"/>
      <w:r w:rsidRPr="001521FE">
        <w:rPr>
          <w:rFonts w:ascii="Times New Roman" w:eastAsiaTheme="minorEastAsia" w:hAnsi="Times New Roman" w:cs="Times New Roman"/>
          <w:bCs/>
          <w:sz w:val="24"/>
          <w:szCs w:val="24"/>
          <w:lang w:val="fi-FI"/>
        </w:rPr>
        <w:t>õuesõppe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lisatunnid</w:t>
      </w:r>
      <w:proofErr w:type="spellEnd"/>
      <w:r w:rsidRPr="001521FE">
        <w:rPr>
          <w:rFonts w:ascii="Times New Roman" w:eastAsiaTheme="minorEastAsia" w:hAnsi="Times New Roman" w:cs="Times New Roman"/>
          <w:bCs/>
          <w:sz w:val="24"/>
          <w:szCs w:val="24"/>
          <w:lang w:val="fi-FI"/>
        </w:rPr>
        <w:t xml:space="preserve">. </w:t>
      </w:r>
    </w:p>
    <w:p w14:paraId="58B86335" w14:textId="3C5C9CA5" w:rsidR="00A45471" w:rsidRPr="001521FE" w:rsidRDefault="00A45471" w:rsidP="00A45471">
      <w:pPr>
        <w:spacing w:after="120" w:line="360" w:lineRule="auto"/>
        <w:rPr>
          <w:rFonts w:ascii="Times New Roman" w:eastAsiaTheme="minorEastAsia" w:hAnsi="Times New Roman" w:cs="Times New Roman"/>
          <w:bCs/>
          <w:sz w:val="24"/>
          <w:szCs w:val="24"/>
          <w:lang w:val="fi-FI"/>
        </w:rPr>
      </w:pPr>
      <w:proofErr w:type="spellStart"/>
      <w:r w:rsidRPr="001521FE">
        <w:rPr>
          <w:rFonts w:ascii="Times New Roman" w:eastAsiaTheme="minorEastAsia" w:hAnsi="Times New Roman" w:cs="Times New Roman"/>
          <w:bCs/>
          <w:sz w:val="24"/>
          <w:szCs w:val="24"/>
          <w:lang w:val="fi-FI"/>
        </w:rPr>
        <w:t>Teooriatunnid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toimuvad</w:t>
      </w:r>
      <w:proofErr w:type="spellEnd"/>
      <w:r w:rsidRPr="001521FE">
        <w:rPr>
          <w:rFonts w:ascii="Times New Roman" w:eastAsiaTheme="minorEastAsia" w:hAnsi="Times New Roman" w:cs="Times New Roman"/>
          <w:bCs/>
          <w:sz w:val="24"/>
          <w:szCs w:val="24"/>
          <w:lang w:val="fi-FI"/>
        </w:rPr>
        <w:t xml:space="preserve"> kaks </w:t>
      </w:r>
      <w:proofErr w:type="spellStart"/>
      <w:r w:rsidRPr="001521FE">
        <w:rPr>
          <w:rFonts w:ascii="Times New Roman" w:eastAsiaTheme="minorEastAsia" w:hAnsi="Times New Roman" w:cs="Times New Roman"/>
          <w:bCs/>
          <w:sz w:val="24"/>
          <w:szCs w:val="24"/>
          <w:lang w:val="fi-FI"/>
        </w:rPr>
        <w:t>korda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kuus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pikk</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tund</w:t>
      </w:r>
      <w:proofErr w:type="spellEnd"/>
      <w:r w:rsidR="001521FE" w:rsidRPr="001521FE">
        <w:rPr>
          <w:rFonts w:ascii="Times New Roman" w:eastAsiaTheme="minorEastAsia" w:hAnsi="Times New Roman" w:cs="Times New Roman"/>
          <w:bCs/>
          <w:sz w:val="24"/>
          <w:szCs w:val="24"/>
          <w:lang w:val="fi-FI"/>
        </w:rPr>
        <w:t xml:space="preserve"> (80 </w:t>
      </w:r>
      <w:proofErr w:type="spellStart"/>
      <w:r w:rsidR="001521FE" w:rsidRPr="001521FE">
        <w:rPr>
          <w:rFonts w:ascii="Times New Roman" w:eastAsiaTheme="minorEastAsia" w:hAnsi="Times New Roman" w:cs="Times New Roman"/>
          <w:bCs/>
          <w:sz w:val="24"/>
          <w:szCs w:val="24"/>
          <w:lang w:val="fi-FI"/>
        </w:rPr>
        <w:t>minutit</w:t>
      </w:r>
      <w:proofErr w:type="spellEnd"/>
      <w:r w:rsidR="001521FE" w:rsidRPr="001521FE">
        <w:rPr>
          <w:rFonts w:ascii="Times New Roman" w:eastAsiaTheme="minorEastAsia" w:hAnsi="Times New Roman" w:cs="Times New Roman"/>
          <w:bCs/>
          <w:sz w:val="24"/>
          <w:szCs w:val="24"/>
          <w:lang w:val="fi-FI"/>
        </w:rPr>
        <w:t>)</w:t>
      </w:r>
      <w:r w:rsidRPr="001521FE">
        <w:rPr>
          <w:rFonts w:ascii="Times New Roman" w:eastAsiaTheme="minorEastAsia" w:hAnsi="Times New Roman" w:cs="Times New Roman"/>
          <w:bCs/>
          <w:sz w:val="24"/>
          <w:szCs w:val="24"/>
          <w:lang w:val="fi-FI"/>
        </w:rPr>
        <w:t>,</w:t>
      </w:r>
      <w:r w:rsidR="001521FE" w:rsidRPr="001521FE">
        <w:rPr>
          <w:rFonts w:ascii="Times New Roman" w:eastAsiaTheme="minorEastAsia" w:hAnsi="Times New Roman" w:cs="Times New Roman"/>
          <w:bCs/>
          <w:sz w:val="24"/>
          <w:szCs w:val="24"/>
          <w:lang w:val="fi-FI"/>
        </w:rPr>
        <w:t xml:space="preserve"> </w:t>
      </w:r>
      <w:r w:rsidRPr="001521FE">
        <w:rPr>
          <w:rFonts w:ascii="Times New Roman" w:eastAsiaTheme="minorEastAsia" w:hAnsi="Times New Roman" w:cs="Times New Roman"/>
          <w:bCs/>
          <w:sz w:val="24"/>
          <w:szCs w:val="24"/>
          <w:lang w:val="fi-FI"/>
        </w:rPr>
        <w:t>ruumis B 301.</w:t>
      </w:r>
    </w:p>
    <w:p w14:paraId="34C2DE7E" w14:textId="77777777" w:rsidR="00A45471" w:rsidRPr="001521FE" w:rsidRDefault="00A45471" w:rsidP="00A45471">
      <w:pPr>
        <w:spacing w:after="120" w:line="360" w:lineRule="auto"/>
        <w:rPr>
          <w:rFonts w:ascii="Times New Roman" w:eastAsiaTheme="minorEastAsia" w:hAnsi="Times New Roman" w:cs="Times New Roman"/>
          <w:bCs/>
          <w:sz w:val="24"/>
          <w:szCs w:val="24"/>
          <w:lang w:val="fi-FI"/>
        </w:rPr>
      </w:pPr>
      <w:proofErr w:type="spellStart"/>
      <w:r w:rsidRPr="001521FE">
        <w:rPr>
          <w:rFonts w:ascii="Times New Roman" w:eastAsiaTheme="minorEastAsia" w:hAnsi="Times New Roman" w:cs="Times New Roman"/>
          <w:bCs/>
          <w:sz w:val="24"/>
          <w:szCs w:val="24"/>
          <w:lang w:val="fi-FI"/>
        </w:rPr>
        <w:t>Õppesõidud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toimuvad</w:t>
      </w:r>
      <w:proofErr w:type="spellEnd"/>
      <w:r w:rsidRPr="001521FE">
        <w:rPr>
          <w:rFonts w:ascii="Times New Roman" w:eastAsiaTheme="minorEastAsia" w:hAnsi="Times New Roman" w:cs="Times New Roman"/>
          <w:bCs/>
          <w:sz w:val="24"/>
          <w:szCs w:val="24"/>
          <w:lang w:val="fi-FI"/>
        </w:rPr>
        <w:t xml:space="preserve"> kaks </w:t>
      </w:r>
      <w:proofErr w:type="spellStart"/>
      <w:r w:rsidRPr="001521FE">
        <w:rPr>
          <w:rFonts w:ascii="Times New Roman" w:eastAsiaTheme="minorEastAsia" w:hAnsi="Times New Roman" w:cs="Times New Roman"/>
          <w:bCs/>
          <w:sz w:val="24"/>
          <w:szCs w:val="24"/>
          <w:lang w:val="fi-FI"/>
        </w:rPr>
        <w:t>korda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aastas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sügisel</w:t>
      </w:r>
      <w:proofErr w:type="spellEnd"/>
      <w:r w:rsidRPr="001521FE">
        <w:rPr>
          <w:rFonts w:ascii="Times New Roman" w:eastAsiaTheme="minorEastAsia" w:hAnsi="Times New Roman" w:cs="Times New Roman"/>
          <w:bCs/>
          <w:sz w:val="24"/>
          <w:szCs w:val="24"/>
          <w:lang w:val="fi-FI"/>
        </w:rPr>
        <w:t xml:space="preserve"> ja </w:t>
      </w:r>
      <w:proofErr w:type="spellStart"/>
      <w:r w:rsidRPr="001521FE">
        <w:rPr>
          <w:rFonts w:ascii="Times New Roman" w:eastAsiaTheme="minorEastAsia" w:hAnsi="Times New Roman" w:cs="Times New Roman"/>
          <w:bCs/>
          <w:sz w:val="24"/>
          <w:szCs w:val="24"/>
          <w:lang w:val="fi-FI"/>
        </w:rPr>
        <w:t>kevadel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kooli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juurde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rajatud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kahel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liiklusplatsil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elementide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rada</w:t>
      </w:r>
      <w:proofErr w:type="spellEnd"/>
      <w:r w:rsidRPr="001521FE">
        <w:rPr>
          <w:rFonts w:ascii="Times New Roman" w:eastAsiaTheme="minorEastAsia" w:hAnsi="Times New Roman" w:cs="Times New Roman"/>
          <w:bCs/>
          <w:sz w:val="24"/>
          <w:szCs w:val="24"/>
          <w:lang w:val="fi-FI"/>
        </w:rPr>
        <w:t xml:space="preserve"> ja </w:t>
      </w:r>
      <w:proofErr w:type="spellStart"/>
      <w:r w:rsidRPr="001521FE">
        <w:rPr>
          <w:rFonts w:ascii="Times New Roman" w:eastAsiaTheme="minorEastAsia" w:hAnsi="Times New Roman" w:cs="Times New Roman"/>
          <w:bCs/>
          <w:sz w:val="24"/>
          <w:szCs w:val="24"/>
          <w:lang w:val="fi-FI"/>
        </w:rPr>
        <w:t>liiklust</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immiteeritaval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liiklusväljakul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Õppeväljaku</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paigaldust</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abistavad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huvijuht</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õpetajad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õpilased</w:t>
      </w:r>
      <w:proofErr w:type="spellEnd"/>
      <w:r w:rsidRPr="001521FE">
        <w:rPr>
          <w:rFonts w:ascii="Times New Roman" w:eastAsiaTheme="minorEastAsia" w:hAnsi="Times New Roman" w:cs="Times New Roman"/>
          <w:bCs/>
          <w:sz w:val="24"/>
          <w:szCs w:val="24"/>
          <w:lang w:val="fi-FI"/>
        </w:rPr>
        <w:t xml:space="preserve"> ja </w:t>
      </w:r>
      <w:proofErr w:type="spellStart"/>
      <w:r w:rsidRPr="001521FE">
        <w:rPr>
          <w:rFonts w:ascii="Times New Roman" w:eastAsiaTheme="minorEastAsia" w:hAnsi="Times New Roman" w:cs="Times New Roman"/>
          <w:bCs/>
          <w:sz w:val="24"/>
          <w:szCs w:val="24"/>
          <w:lang w:val="fi-FI"/>
        </w:rPr>
        <w:t>lapsevanemad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Õppeväljak</w:t>
      </w:r>
      <w:proofErr w:type="spellEnd"/>
      <w:r w:rsidRPr="001521FE">
        <w:rPr>
          <w:rFonts w:ascii="Times New Roman" w:eastAsiaTheme="minorEastAsia" w:hAnsi="Times New Roman" w:cs="Times New Roman"/>
          <w:bCs/>
          <w:sz w:val="24"/>
          <w:szCs w:val="24"/>
          <w:lang w:val="fi-FI"/>
        </w:rPr>
        <w:t xml:space="preserve"> on </w:t>
      </w:r>
      <w:proofErr w:type="spellStart"/>
      <w:r w:rsidRPr="001521FE">
        <w:rPr>
          <w:rFonts w:ascii="Times New Roman" w:eastAsiaTheme="minorEastAsia" w:hAnsi="Times New Roman" w:cs="Times New Roman"/>
          <w:bCs/>
          <w:sz w:val="24"/>
          <w:szCs w:val="24"/>
          <w:lang w:val="fi-FI"/>
        </w:rPr>
        <w:t>avatud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igal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tööpäeval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seega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võivad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õpilased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sügisel</w:t>
      </w:r>
      <w:proofErr w:type="spellEnd"/>
      <w:r w:rsidRPr="001521FE">
        <w:rPr>
          <w:rFonts w:ascii="Times New Roman" w:eastAsiaTheme="minorEastAsia" w:hAnsi="Times New Roman" w:cs="Times New Roman"/>
          <w:bCs/>
          <w:sz w:val="24"/>
          <w:szCs w:val="24"/>
          <w:lang w:val="fi-FI"/>
        </w:rPr>
        <w:t xml:space="preserve"> ja </w:t>
      </w:r>
      <w:proofErr w:type="spellStart"/>
      <w:r w:rsidRPr="001521FE">
        <w:rPr>
          <w:rFonts w:ascii="Times New Roman" w:eastAsiaTheme="minorEastAsia" w:hAnsi="Times New Roman" w:cs="Times New Roman"/>
          <w:bCs/>
          <w:sz w:val="24"/>
          <w:szCs w:val="24"/>
          <w:lang w:val="fi-FI"/>
        </w:rPr>
        <w:t>kevadel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käia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kooli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õppeväljakul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harjutamas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õppesõitu</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vabal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ajal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kuni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kell</w:t>
      </w:r>
      <w:proofErr w:type="spellEnd"/>
      <w:r w:rsidRPr="001521FE">
        <w:rPr>
          <w:rFonts w:ascii="Times New Roman" w:eastAsiaTheme="minorEastAsia" w:hAnsi="Times New Roman" w:cs="Times New Roman"/>
          <w:bCs/>
          <w:sz w:val="24"/>
          <w:szCs w:val="24"/>
          <w:lang w:val="fi-FI"/>
        </w:rPr>
        <w:t xml:space="preserve"> 21.00). </w:t>
      </w:r>
    </w:p>
    <w:p w14:paraId="6E8B4523" w14:textId="62633DCA" w:rsidR="00A45471" w:rsidRPr="001521FE" w:rsidRDefault="00A45471" w:rsidP="00A45471">
      <w:pPr>
        <w:spacing w:after="120" w:line="360" w:lineRule="auto"/>
        <w:rPr>
          <w:rFonts w:ascii="Times New Roman" w:eastAsiaTheme="minorEastAsia" w:hAnsi="Times New Roman" w:cs="Times New Roman"/>
          <w:bCs/>
          <w:sz w:val="24"/>
          <w:szCs w:val="24"/>
          <w:lang w:val="fi-FI"/>
        </w:rPr>
      </w:pPr>
      <w:proofErr w:type="spellStart"/>
      <w:r w:rsidRPr="001521FE">
        <w:rPr>
          <w:rFonts w:ascii="Times New Roman" w:eastAsiaTheme="minorEastAsia" w:hAnsi="Times New Roman" w:cs="Times New Roman"/>
          <w:bCs/>
          <w:sz w:val="24"/>
          <w:szCs w:val="24"/>
          <w:lang w:val="fi-FI"/>
        </w:rPr>
        <w:t>Koostöö</w:t>
      </w:r>
      <w:proofErr w:type="spellEnd"/>
      <w:r w:rsidRPr="001521FE">
        <w:rPr>
          <w:rFonts w:ascii="Times New Roman" w:eastAsiaTheme="minorEastAsia" w:hAnsi="Times New Roman" w:cs="Times New Roman"/>
          <w:bCs/>
          <w:sz w:val="24"/>
          <w:szCs w:val="24"/>
          <w:lang w:val="fi-FI"/>
        </w:rPr>
        <w:t xml:space="preserve"> ”Kalevi” </w:t>
      </w:r>
      <w:proofErr w:type="spellStart"/>
      <w:r w:rsidRPr="001521FE">
        <w:rPr>
          <w:rFonts w:ascii="Times New Roman" w:eastAsiaTheme="minorEastAsia" w:hAnsi="Times New Roman" w:cs="Times New Roman"/>
          <w:bCs/>
          <w:sz w:val="24"/>
          <w:szCs w:val="24"/>
          <w:lang w:val="fi-FI"/>
        </w:rPr>
        <w:t>jalgrattakooliga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toimub</w:t>
      </w:r>
      <w:proofErr w:type="spellEnd"/>
      <w:r w:rsidRPr="001521FE">
        <w:rPr>
          <w:rFonts w:ascii="Times New Roman" w:eastAsiaTheme="minorEastAsia" w:hAnsi="Times New Roman" w:cs="Times New Roman"/>
          <w:bCs/>
          <w:sz w:val="24"/>
          <w:szCs w:val="24"/>
          <w:lang w:val="fi-FI"/>
        </w:rPr>
        <w:t xml:space="preserve"> </w:t>
      </w:r>
      <w:proofErr w:type="gramStart"/>
      <w:r w:rsidRPr="001521FE">
        <w:rPr>
          <w:rFonts w:ascii="Times New Roman" w:eastAsiaTheme="minorEastAsia" w:hAnsi="Times New Roman" w:cs="Times New Roman"/>
          <w:bCs/>
          <w:sz w:val="24"/>
          <w:szCs w:val="24"/>
          <w:lang w:val="fi-FI"/>
        </w:rPr>
        <w:t>2-3</w:t>
      </w:r>
      <w:proofErr w:type="gram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korda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õppeaasta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jooksul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praktiline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jalgratta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hooldus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juhendajaks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treener</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Mallor</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Türna</w:t>
      </w:r>
      <w:proofErr w:type="spellEnd"/>
      <w:r w:rsidRPr="001521FE">
        <w:rPr>
          <w:rFonts w:ascii="Times New Roman" w:eastAsiaTheme="minorEastAsia" w:hAnsi="Times New Roman" w:cs="Times New Roman"/>
          <w:bCs/>
          <w:sz w:val="24"/>
          <w:szCs w:val="24"/>
          <w:lang w:val="fi-FI"/>
        </w:rPr>
        <w:t xml:space="preserve">. ”Kalevi” </w:t>
      </w:r>
      <w:proofErr w:type="spellStart"/>
      <w:r w:rsidRPr="001521FE">
        <w:rPr>
          <w:rFonts w:ascii="Times New Roman" w:eastAsiaTheme="minorEastAsia" w:hAnsi="Times New Roman" w:cs="Times New Roman"/>
          <w:bCs/>
          <w:sz w:val="24"/>
          <w:szCs w:val="24"/>
          <w:lang w:val="fi-FI"/>
        </w:rPr>
        <w:t>jalgrattakool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viib</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läbi</w:t>
      </w:r>
      <w:proofErr w:type="spellEnd"/>
      <w:r w:rsidRPr="001521FE">
        <w:rPr>
          <w:rFonts w:ascii="Times New Roman" w:eastAsiaTheme="minorEastAsia" w:hAnsi="Times New Roman" w:cs="Times New Roman"/>
          <w:bCs/>
          <w:sz w:val="24"/>
          <w:szCs w:val="24"/>
          <w:lang w:val="fi-FI"/>
        </w:rPr>
        <w:t xml:space="preserve"> ka </w:t>
      </w:r>
      <w:proofErr w:type="spellStart"/>
      <w:r w:rsidRPr="001521FE">
        <w:rPr>
          <w:rFonts w:ascii="Times New Roman" w:eastAsiaTheme="minorEastAsia" w:hAnsi="Times New Roman" w:cs="Times New Roman"/>
          <w:bCs/>
          <w:sz w:val="24"/>
          <w:szCs w:val="24"/>
          <w:lang w:val="fi-FI"/>
        </w:rPr>
        <w:t>praktilisi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sõiduõppetunde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neile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lastele</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kes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veel</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üldse</w:t>
      </w:r>
      <w:proofErr w:type="spellEnd"/>
      <w:r w:rsidRPr="001521FE">
        <w:rPr>
          <w:rFonts w:ascii="Times New Roman" w:eastAsiaTheme="minorEastAsia" w:hAnsi="Times New Roman" w:cs="Times New Roman"/>
          <w:bCs/>
          <w:sz w:val="24"/>
          <w:szCs w:val="24"/>
          <w:lang w:val="fi-FI"/>
        </w:rPr>
        <w:t xml:space="preserve"> ei </w:t>
      </w:r>
      <w:proofErr w:type="spellStart"/>
      <w:r w:rsidRPr="001521FE">
        <w:rPr>
          <w:rFonts w:ascii="Times New Roman" w:eastAsiaTheme="minorEastAsia" w:hAnsi="Times New Roman" w:cs="Times New Roman"/>
          <w:bCs/>
          <w:sz w:val="24"/>
          <w:szCs w:val="24"/>
          <w:lang w:val="fi-FI"/>
        </w:rPr>
        <w:t>oska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jalgrattaga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sõita</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Selleks</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kasutavad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vastavaid</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abivahendeid</w:t>
      </w:r>
      <w:proofErr w:type="spellEnd"/>
      <w:r w:rsidRPr="001521FE">
        <w:rPr>
          <w:rFonts w:ascii="Times New Roman" w:eastAsiaTheme="minorEastAsia" w:hAnsi="Times New Roman" w:cs="Times New Roman"/>
          <w:bCs/>
          <w:sz w:val="24"/>
          <w:szCs w:val="24"/>
          <w:lang w:val="fi-FI"/>
        </w:rPr>
        <w:t xml:space="preserve"> ja </w:t>
      </w:r>
      <w:proofErr w:type="spellStart"/>
      <w:r w:rsidRPr="001521FE">
        <w:rPr>
          <w:rFonts w:ascii="Times New Roman" w:eastAsiaTheme="minorEastAsia" w:hAnsi="Times New Roman" w:cs="Times New Roman"/>
          <w:bCs/>
          <w:sz w:val="24"/>
          <w:szCs w:val="24"/>
          <w:lang w:val="fi-FI"/>
        </w:rPr>
        <w:t>kooli</w:t>
      </w:r>
      <w:proofErr w:type="spellEnd"/>
      <w:r w:rsidRPr="001521FE">
        <w:rPr>
          <w:rFonts w:ascii="Times New Roman" w:eastAsiaTheme="minorEastAsia" w:hAnsi="Times New Roman" w:cs="Times New Roman"/>
          <w:bCs/>
          <w:sz w:val="24"/>
          <w:szCs w:val="24"/>
          <w:lang w:val="fi-FI"/>
        </w:rPr>
        <w:t xml:space="preserve"> </w:t>
      </w:r>
      <w:proofErr w:type="spellStart"/>
      <w:r w:rsidRPr="001521FE">
        <w:rPr>
          <w:rFonts w:ascii="Times New Roman" w:eastAsiaTheme="minorEastAsia" w:hAnsi="Times New Roman" w:cs="Times New Roman"/>
          <w:bCs/>
          <w:sz w:val="24"/>
          <w:szCs w:val="24"/>
          <w:lang w:val="fi-FI"/>
        </w:rPr>
        <w:t>õppeväljakut</w:t>
      </w:r>
      <w:proofErr w:type="spellEnd"/>
      <w:r w:rsidRPr="001521FE">
        <w:rPr>
          <w:rFonts w:ascii="Times New Roman" w:eastAsiaTheme="minorEastAsia" w:hAnsi="Times New Roman" w:cs="Times New Roman"/>
          <w:bCs/>
          <w:sz w:val="24"/>
          <w:szCs w:val="24"/>
          <w:lang w:val="fi-FI"/>
        </w:rPr>
        <w:t xml:space="preserve">. </w:t>
      </w:r>
    </w:p>
    <w:p w14:paraId="6FE852C3" w14:textId="77777777" w:rsidR="00A45471" w:rsidRPr="001521FE" w:rsidRDefault="00A45471" w:rsidP="00A45471">
      <w:pPr>
        <w:spacing w:before="100" w:beforeAutospacing="1" w:after="100" w:afterAutospacing="1" w:line="240" w:lineRule="auto"/>
        <w:outlineLvl w:val="0"/>
        <w:rPr>
          <w:rFonts w:ascii="Times New Roman" w:eastAsia="Times New Roman" w:hAnsi="Times New Roman" w:cs="Times New Roman"/>
          <w:b/>
          <w:kern w:val="36"/>
          <w:sz w:val="24"/>
          <w:szCs w:val="24"/>
          <w:lang w:eastAsia="et-EE"/>
        </w:rPr>
      </w:pPr>
      <w:r w:rsidRPr="001521FE">
        <w:rPr>
          <w:rFonts w:ascii="Times New Roman" w:eastAsia="Times New Roman" w:hAnsi="Times New Roman" w:cs="Times New Roman"/>
          <w:b/>
          <w:kern w:val="36"/>
          <w:sz w:val="24"/>
          <w:szCs w:val="24"/>
          <w:lang w:eastAsia="et-EE"/>
        </w:rPr>
        <w:lastRenderedPageBreak/>
        <w:t>Õppematerjal:</w:t>
      </w:r>
    </w:p>
    <w:p w14:paraId="3EBC02BE" w14:textId="77777777" w:rsidR="00A45471" w:rsidRPr="001521FE" w:rsidRDefault="00A45471" w:rsidP="00A45471">
      <w:pPr>
        <w:pStyle w:val="Loendilik"/>
        <w:numPr>
          <w:ilvl w:val="0"/>
          <w:numId w:val="3"/>
        </w:numPr>
        <w:spacing w:before="100" w:beforeAutospacing="1" w:after="100" w:afterAutospacing="1" w:line="240" w:lineRule="auto"/>
        <w:outlineLvl w:val="0"/>
        <w:rPr>
          <w:rFonts w:ascii="Times New Roman" w:eastAsia="Times New Roman" w:hAnsi="Times New Roman" w:cs="Times New Roman"/>
          <w:bCs/>
          <w:kern w:val="36"/>
          <w:sz w:val="24"/>
          <w:szCs w:val="24"/>
          <w:lang w:eastAsia="et-EE"/>
        </w:rPr>
      </w:pPr>
      <w:r w:rsidRPr="001521FE">
        <w:rPr>
          <w:rFonts w:ascii="Times New Roman" w:eastAsia="Times New Roman" w:hAnsi="Times New Roman" w:cs="Times New Roman"/>
          <w:bCs/>
          <w:kern w:val="36"/>
          <w:sz w:val="24"/>
          <w:szCs w:val="24"/>
          <w:lang w:eastAsia="et-EE"/>
        </w:rPr>
        <w:t>Liiklusseadus 2011</w:t>
      </w:r>
    </w:p>
    <w:p w14:paraId="4DC20F42" w14:textId="77777777" w:rsidR="00A45471" w:rsidRPr="001521FE" w:rsidRDefault="00A45471" w:rsidP="00A45471">
      <w:pPr>
        <w:pStyle w:val="Loendilik"/>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Liiklusseadus on leitav aadressil: </w:t>
      </w:r>
      <w:hyperlink r:id="rId8" w:history="1">
        <w:r w:rsidRPr="001521FE">
          <w:rPr>
            <w:rFonts w:ascii="Times New Roman" w:eastAsia="Times New Roman" w:hAnsi="Times New Roman" w:cs="Times New Roman"/>
            <w:bCs/>
            <w:sz w:val="24"/>
            <w:szCs w:val="24"/>
            <w:lang w:eastAsia="et-EE"/>
          </w:rPr>
          <w:t>https://www.riigiteataja.ee/akt/102072013012</w:t>
        </w:r>
      </w:hyperlink>
    </w:p>
    <w:p w14:paraId="28D047D2" w14:textId="77777777" w:rsidR="00A45471" w:rsidRPr="001521FE" w:rsidRDefault="00A45471" w:rsidP="00A45471">
      <w:pPr>
        <w:pStyle w:val="Loendilik"/>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Liiklusmärkide ja teemärgiste tähendused ning nõuded fooridele leitavad: </w:t>
      </w:r>
      <w:hyperlink r:id="rId9" w:history="1">
        <w:r w:rsidRPr="001521FE">
          <w:rPr>
            <w:rFonts w:ascii="Times New Roman" w:eastAsia="Times New Roman" w:hAnsi="Times New Roman" w:cs="Times New Roman"/>
            <w:bCs/>
            <w:sz w:val="24"/>
            <w:szCs w:val="24"/>
            <w:lang w:eastAsia="et-EE"/>
          </w:rPr>
          <w:t>https://www.riigiteataja.ee/akt/103032011006</w:t>
        </w:r>
      </w:hyperlink>
    </w:p>
    <w:p w14:paraId="59600BE5" w14:textId="77777777" w:rsidR="00A45471" w:rsidRPr="001521FE" w:rsidRDefault="00A45471" w:rsidP="00A45471">
      <w:pPr>
        <w:pStyle w:val="Loendilik"/>
        <w:spacing w:before="100" w:beforeAutospacing="1" w:after="100" w:afterAutospacing="1" w:line="240" w:lineRule="auto"/>
        <w:rPr>
          <w:rFonts w:ascii="Times New Roman" w:eastAsia="Times New Roman" w:hAnsi="Times New Roman" w:cs="Times New Roman"/>
          <w:bCs/>
          <w:sz w:val="24"/>
          <w:szCs w:val="24"/>
          <w:lang w:eastAsia="et-EE"/>
        </w:rPr>
      </w:pPr>
    </w:p>
    <w:p w14:paraId="54B52A67" w14:textId="77777777" w:rsidR="00A45471" w:rsidRPr="001521FE" w:rsidRDefault="00A45471" w:rsidP="00A45471">
      <w:pPr>
        <w:pStyle w:val="Loendilik"/>
        <w:numPr>
          <w:ilvl w:val="0"/>
          <w:numId w:val="3"/>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Digitaalne „Jalgratturi tööraamat“ </w:t>
      </w:r>
    </w:p>
    <w:p w14:paraId="4528A5EE" w14:textId="77777777" w:rsidR="00A45471" w:rsidRPr="001521FE" w:rsidRDefault="00A45471" w:rsidP="00A45471">
      <w:pPr>
        <w:pStyle w:val="Loendilik"/>
        <w:spacing w:before="100" w:beforeAutospacing="1" w:after="100" w:afterAutospacing="1" w:line="240" w:lineRule="auto"/>
        <w:rPr>
          <w:rFonts w:ascii="Times New Roman" w:eastAsia="Times New Roman" w:hAnsi="Times New Roman" w:cs="Times New Roman"/>
          <w:bCs/>
          <w:sz w:val="24"/>
          <w:szCs w:val="24"/>
          <w:lang w:eastAsia="et-EE"/>
        </w:rPr>
      </w:pPr>
      <w:hyperlink r:id="rId10" w:history="1">
        <w:r w:rsidRPr="001521FE">
          <w:rPr>
            <w:rStyle w:val="Hperlink"/>
            <w:rFonts w:ascii="Times New Roman" w:eastAsia="Times New Roman" w:hAnsi="Times New Roman" w:cs="Times New Roman"/>
            <w:bCs/>
            <w:sz w:val="24"/>
            <w:szCs w:val="24"/>
            <w:lang w:eastAsia="et-EE"/>
          </w:rPr>
          <w:t>https://pilv.mkm.ee/s/DpHvP5YgYKqQomc</w:t>
        </w:r>
      </w:hyperlink>
    </w:p>
    <w:p w14:paraId="4372869C" w14:textId="77777777" w:rsidR="00A45471" w:rsidRPr="001521FE" w:rsidRDefault="00A45471" w:rsidP="00A45471">
      <w:pPr>
        <w:pStyle w:val="Loendilik"/>
        <w:spacing w:before="100" w:beforeAutospacing="1" w:after="100" w:afterAutospacing="1" w:line="240" w:lineRule="auto"/>
        <w:rPr>
          <w:rFonts w:ascii="Times New Roman" w:eastAsia="Times New Roman" w:hAnsi="Times New Roman" w:cs="Times New Roman"/>
          <w:bCs/>
          <w:sz w:val="24"/>
          <w:szCs w:val="24"/>
          <w:lang w:eastAsia="et-EE"/>
        </w:rPr>
      </w:pPr>
    </w:p>
    <w:p w14:paraId="1BA2DEC6" w14:textId="77777777" w:rsidR="00A45471" w:rsidRPr="001521FE" w:rsidRDefault="00A45471" w:rsidP="00A45471">
      <w:pPr>
        <w:pStyle w:val="Loendilik"/>
        <w:numPr>
          <w:ilvl w:val="0"/>
          <w:numId w:val="3"/>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Täiendavad materjalid</w:t>
      </w:r>
    </w:p>
    <w:p w14:paraId="52490C13" w14:textId="77777777" w:rsidR="00A45471" w:rsidRPr="001521FE" w:rsidRDefault="00A45471" w:rsidP="00A45471">
      <w:pPr>
        <w:pStyle w:val="Loendilik"/>
        <w:spacing w:before="100" w:beforeAutospacing="1" w:after="100" w:afterAutospacing="1" w:line="240" w:lineRule="auto"/>
        <w:rPr>
          <w:rFonts w:ascii="Times New Roman" w:eastAsia="Times New Roman" w:hAnsi="Times New Roman" w:cs="Times New Roman"/>
          <w:bCs/>
          <w:sz w:val="24"/>
          <w:szCs w:val="24"/>
          <w:lang w:eastAsia="et-EE"/>
        </w:rPr>
      </w:pPr>
      <w:hyperlink r:id="rId11" w:history="1">
        <w:r w:rsidRPr="001521FE">
          <w:rPr>
            <w:rStyle w:val="Hperlink"/>
            <w:rFonts w:ascii="Times New Roman" w:eastAsia="Times New Roman" w:hAnsi="Times New Roman" w:cs="Times New Roman"/>
            <w:bCs/>
            <w:sz w:val="24"/>
            <w:szCs w:val="24"/>
            <w:lang w:eastAsia="et-EE"/>
          </w:rPr>
          <w:t>https://www.liikluskasvatus.ee/et/opetajale/3/jalgratturite-koolitamine/toetavad-materjalid</w:t>
        </w:r>
      </w:hyperlink>
    </w:p>
    <w:p w14:paraId="57610CF1" w14:textId="77777777" w:rsidR="00A45471" w:rsidRPr="001521FE" w:rsidRDefault="00A45471" w:rsidP="00A45471">
      <w:pPr>
        <w:pStyle w:val="Loendilik"/>
        <w:spacing w:before="100" w:beforeAutospacing="1" w:after="100" w:afterAutospacing="1" w:line="240" w:lineRule="auto"/>
        <w:rPr>
          <w:rFonts w:ascii="Times New Roman" w:eastAsia="Times New Roman" w:hAnsi="Times New Roman" w:cs="Times New Roman"/>
          <w:bCs/>
          <w:sz w:val="24"/>
          <w:szCs w:val="24"/>
          <w:lang w:eastAsia="et-EE"/>
        </w:rPr>
      </w:pPr>
    </w:p>
    <w:p w14:paraId="413A63CD" w14:textId="77777777" w:rsidR="00A45471" w:rsidRPr="001521FE" w:rsidRDefault="00A45471" w:rsidP="00A45471">
      <w:pPr>
        <w:pStyle w:val="Loendilik"/>
        <w:numPr>
          <w:ilvl w:val="0"/>
          <w:numId w:val="3"/>
        </w:numPr>
        <w:spacing w:before="100" w:beforeAutospacing="1" w:after="100" w:afterAutospacing="1" w:line="240" w:lineRule="auto"/>
        <w:rPr>
          <w:rStyle w:val="Tugev"/>
          <w:rFonts w:ascii="Times New Roman" w:hAnsi="Times New Roman" w:cs="Times New Roman"/>
          <w:b w:val="0"/>
          <w:bCs w:val="0"/>
          <w:sz w:val="24"/>
          <w:szCs w:val="24"/>
        </w:rPr>
      </w:pPr>
      <w:r w:rsidRPr="001521FE">
        <w:rPr>
          <w:rStyle w:val="Tugev"/>
          <w:rFonts w:ascii="Times New Roman" w:hAnsi="Times New Roman" w:cs="Times New Roman"/>
          <w:b w:val="0"/>
          <w:bCs w:val="0"/>
          <w:sz w:val="24"/>
          <w:szCs w:val="24"/>
        </w:rPr>
        <w:t>Liiklusmärkide komplekt</w:t>
      </w:r>
    </w:p>
    <w:p w14:paraId="781378AD" w14:textId="77777777" w:rsidR="00A45471" w:rsidRPr="001521FE" w:rsidRDefault="00A45471" w:rsidP="00A45471">
      <w:pPr>
        <w:pStyle w:val="Loendilik"/>
        <w:numPr>
          <w:ilvl w:val="0"/>
          <w:numId w:val="3"/>
        </w:numPr>
        <w:spacing w:before="100" w:beforeAutospacing="1" w:after="100" w:afterAutospacing="1" w:line="240" w:lineRule="auto"/>
        <w:rPr>
          <w:rStyle w:val="Tugev"/>
          <w:rFonts w:ascii="Times New Roman" w:hAnsi="Times New Roman" w:cs="Times New Roman"/>
          <w:b w:val="0"/>
          <w:bCs w:val="0"/>
          <w:sz w:val="24"/>
          <w:szCs w:val="24"/>
        </w:rPr>
      </w:pPr>
      <w:r w:rsidRPr="001521FE">
        <w:rPr>
          <w:rStyle w:val="Tugev"/>
          <w:rFonts w:ascii="Times New Roman" w:hAnsi="Times New Roman" w:cs="Times New Roman"/>
          <w:b w:val="0"/>
          <w:bCs w:val="0"/>
          <w:sz w:val="24"/>
          <w:szCs w:val="24"/>
        </w:rPr>
        <w:t>Teematestid /tunnikontrollid (õpetaja prindib)</w:t>
      </w:r>
    </w:p>
    <w:p w14:paraId="1E097072" w14:textId="77777777" w:rsidR="00A45471" w:rsidRPr="001521FE" w:rsidRDefault="00A45471" w:rsidP="00A45471">
      <w:pPr>
        <w:pStyle w:val="Loendilik"/>
        <w:numPr>
          <w:ilvl w:val="0"/>
          <w:numId w:val="3"/>
        </w:numPr>
        <w:spacing w:before="100" w:beforeAutospacing="1" w:after="100" w:afterAutospacing="1" w:line="240" w:lineRule="auto"/>
        <w:rPr>
          <w:rStyle w:val="Tugev"/>
          <w:rFonts w:ascii="Times New Roman" w:hAnsi="Times New Roman" w:cs="Times New Roman"/>
          <w:b w:val="0"/>
          <w:bCs w:val="0"/>
          <w:sz w:val="24"/>
          <w:szCs w:val="24"/>
        </w:rPr>
      </w:pPr>
      <w:r w:rsidRPr="001521FE">
        <w:rPr>
          <w:rStyle w:val="Tugev"/>
          <w:rFonts w:ascii="Times New Roman" w:hAnsi="Times New Roman" w:cs="Times New Roman"/>
          <w:b w:val="0"/>
          <w:bCs w:val="0"/>
          <w:sz w:val="24"/>
          <w:szCs w:val="24"/>
        </w:rPr>
        <w:t>Jalgratturi harjutustestid (õpetaja prindib)</w:t>
      </w:r>
    </w:p>
    <w:p w14:paraId="6B2B98F5" w14:textId="77777777" w:rsidR="00A45471" w:rsidRPr="001521FE" w:rsidRDefault="00A45471" w:rsidP="00A45471">
      <w:pPr>
        <w:pStyle w:val="Loendilik"/>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https://www.liikluskasvatus.ee/et/opetajale</w:t>
      </w:r>
    </w:p>
    <w:p w14:paraId="0297DD27"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
          <w:sz w:val="24"/>
          <w:szCs w:val="24"/>
          <w:lang w:eastAsia="et-EE"/>
        </w:rPr>
      </w:pPr>
      <w:r w:rsidRPr="001521FE">
        <w:rPr>
          <w:rFonts w:ascii="Times New Roman" w:eastAsia="Times New Roman" w:hAnsi="Times New Roman" w:cs="Times New Roman"/>
          <w:b/>
          <w:sz w:val="24"/>
          <w:szCs w:val="24"/>
          <w:lang w:eastAsia="et-EE"/>
        </w:rPr>
        <w:t>Ettevalmistus</w:t>
      </w:r>
    </w:p>
    <w:p w14:paraId="170BD53F"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Jalgratturi koolitajal on vaja:</w:t>
      </w:r>
    </w:p>
    <w:p w14:paraId="3C008E95" w14:textId="77777777" w:rsidR="00A45471" w:rsidRPr="001521FE" w:rsidRDefault="00A45471" w:rsidP="00A45471">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õppedokumentatsiooni, mis sisaldab jalgratturi õpetajate ja koolitusel osalevate õpilaste nimekirja, kursuse alguskuupäeva ja kestust ning tööplaani;</w:t>
      </w:r>
    </w:p>
    <w:p w14:paraId="7C6AB98D" w14:textId="77777777" w:rsidR="00A45471" w:rsidRPr="001521FE" w:rsidRDefault="00A45471" w:rsidP="00A45471">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suletud sõiduväljakut või –platsi või selle kasutamise võimalust kohase sõiduõppe läbiviimiseks;</w:t>
      </w:r>
    </w:p>
    <w:p w14:paraId="255D44BE" w14:textId="77777777" w:rsidR="00A45471" w:rsidRPr="001521FE" w:rsidRDefault="00A45471" w:rsidP="00A45471">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õpperuumi või selle kasutamise võimalust;</w:t>
      </w:r>
    </w:p>
    <w:p w14:paraId="062303DF" w14:textId="77777777" w:rsidR="00A45471" w:rsidRPr="001521FE" w:rsidRDefault="00A45471" w:rsidP="00A45471">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tehniliselt korras jalgratta kasutamise võimalus;</w:t>
      </w:r>
    </w:p>
    <w:p w14:paraId="08582322" w14:textId="77777777" w:rsidR="00A45471" w:rsidRPr="001521FE" w:rsidRDefault="00A45471" w:rsidP="00A45471">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vahendid sõiduõppe harjutusraja tähistamiseks;</w:t>
      </w:r>
    </w:p>
    <w:p w14:paraId="38488DC5" w14:textId="77777777" w:rsidR="00A45471" w:rsidRPr="001521FE" w:rsidRDefault="00A45471" w:rsidP="00A45471">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teooriaõppe läbiviimiseks kohaste õppevahendite ja tarvikute olemasolu.</w:t>
      </w:r>
    </w:p>
    <w:p w14:paraId="52737DCE" w14:textId="77777777" w:rsidR="00A45471" w:rsidRPr="001521FE" w:rsidRDefault="00A45471" w:rsidP="00A45471">
      <w:pPr>
        <w:spacing w:before="100" w:beforeAutospacing="1" w:after="100" w:afterAutospacing="1" w:line="240" w:lineRule="auto"/>
        <w:ind w:left="720"/>
        <w:rPr>
          <w:rFonts w:ascii="Times New Roman" w:eastAsia="Times New Roman" w:hAnsi="Times New Roman" w:cs="Times New Roman"/>
          <w:bCs/>
          <w:sz w:val="24"/>
          <w:szCs w:val="24"/>
          <w:lang w:eastAsia="et-EE"/>
        </w:rPr>
      </w:pPr>
    </w:p>
    <w:p w14:paraId="33AE2D5D"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
          <w:sz w:val="24"/>
          <w:szCs w:val="24"/>
          <w:lang w:eastAsia="et-EE"/>
        </w:rPr>
      </w:pPr>
    </w:p>
    <w:p w14:paraId="3C0F2758"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
          <w:sz w:val="24"/>
          <w:szCs w:val="24"/>
          <w:lang w:eastAsia="et-EE"/>
        </w:rPr>
        <w:t>Koolitus</w:t>
      </w:r>
    </w:p>
    <w:p w14:paraId="2C653DA7"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Teooriaõpe ja sõiduõpe peavad toimuma metoodiliselt õiges ja loogilises järjestuses, kursusena või üksikkorras ning peavad hõlmama järgmisi teooriaõppe ja sõiduõppe teemasid minimaalselt </w:t>
      </w:r>
      <w:hyperlink r:id="rId12" w:history="1">
        <w:r w:rsidRPr="001521FE">
          <w:rPr>
            <w:rFonts w:ascii="Times New Roman" w:eastAsia="Times New Roman" w:hAnsi="Times New Roman" w:cs="Times New Roman"/>
            <w:bCs/>
            <w:sz w:val="24"/>
            <w:szCs w:val="24"/>
            <w:lang w:eastAsia="et-EE"/>
          </w:rPr>
          <w:t>määruse lisas 4</w:t>
        </w:r>
      </w:hyperlink>
      <w:r w:rsidRPr="001521FE">
        <w:rPr>
          <w:rFonts w:ascii="Times New Roman" w:eastAsia="Times New Roman" w:hAnsi="Times New Roman" w:cs="Times New Roman"/>
          <w:bCs/>
          <w:sz w:val="24"/>
          <w:szCs w:val="24"/>
          <w:lang w:eastAsia="et-EE"/>
        </w:rPr>
        <w:t xml:space="preserve"> etteantud mahus. Iga õpetaja saab muuta teemade järjekorda ja rõhuasetust vastavalt kooli asukohale ja tingimustele, kus laps kõige sagedamini liigub.</w:t>
      </w:r>
    </w:p>
    <w:p w14:paraId="42FAEB9C"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Teooria kursuse käigus läbitavad teemad </w:t>
      </w:r>
    </w:p>
    <w:p w14:paraId="2F2DA580"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Sissejuhatus ainesse, liiklusreeglid ja käitumine liikluses</w:t>
      </w:r>
    </w:p>
    <w:p w14:paraId="0532F393"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Mõisted</w:t>
      </w:r>
    </w:p>
    <w:p w14:paraId="0EB6FA3D"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Liikluskorraldus (isikud, kes korraldavad ja kontrollivad liiklust, reguleerija, foorid, liiklusmärgid)</w:t>
      </w:r>
    </w:p>
    <w:p w14:paraId="1CAAB39B"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Juhi märguanded</w:t>
      </w:r>
    </w:p>
    <w:p w14:paraId="5BB8F2AF"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Jalgratturi või </w:t>
      </w:r>
      <w:proofErr w:type="spellStart"/>
      <w:r w:rsidRPr="001521FE">
        <w:rPr>
          <w:rFonts w:ascii="Times New Roman" w:eastAsia="Times New Roman" w:hAnsi="Times New Roman" w:cs="Times New Roman"/>
          <w:bCs/>
          <w:sz w:val="24"/>
          <w:szCs w:val="24"/>
          <w:lang w:eastAsia="et-EE"/>
        </w:rPr>
        <w:t>pisimopeedijuhi</w:t>
      </w:r>
      <w:proofErr w:type="spellEnd"/>
      <w:r w:rsidRPr="001521FE">
        <w:rPr>
          <w:rFonts w:ascii="Times New Roman" w:eastAsia="Times New Roman" w:hAnsi="Times New Roman" w:cs="Times New Roman"/>
          <w:bCs/>
          <w:sz w:val="24"/>
          <w:szCs w:val="24"/>
          <w:lang w:eastAsia="et-EE"/>
        </w:rPr>
        <w:t xml:space="preserve"> paiknemine teel</w:t>
      </w:r>
    </w:p>
    <w:p w14:paraId="61431850"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Teeandmise kohustus</w:t>
      </w:r>
    </w:p>
    <w:p w14:paraId="66088EC0"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Möödumine, möödasõit, </w:t>
      </w:r>
      <w:proofErr w:type="spellStart"/>
      <w:r w:rsidRPr="001521FE">
        <w:rPr>
          <w:rFonts w:ascii="Times New Roman" w:eastAsia="Times New Roman" w:hAnsi="Times New Roman" w:cs="Times New Roman"/>
          <w:bCs/>
          <w:sz w:val="24"/>
          <w:szCs w:val="24"/>
          <w:lang w:eastAsia="et-EE"/>
        </w:rPr>
        <w:t>vastusõitvad</w:t>
      </w:r>
      <w:proofErr w:type="spellEnd"/>
      <w:r w:rsidRPr="001521FE">
        <w:rPr>
          <w:rFonts w:ascii="Times New Roman" w:eastAsia="Times New Roman" w:hAnsi="Times New Roman" w:cs="Times New Roman"/>
          <w:bCs/>
          <w:sz w:val="24"/>
          <w:szCs w:val="24"/>
          <w:lang w:eastAsia="et-EE"/>
        </w:rPr>
        <w:t xml:space="preserve"> ja mööduvad sõidukid</w:t>
      </w:r>
    </w:p>
    <w:p w14:paraId="715945D9"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Sõidukiirus</w:t>
      </w:r>
    </w:p>
    <w:p w14:paraId="08D97778"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Peatumine ja parkimine</w:t>
      </w:r>
    </w:p>
    <w:p w14:paraId="19C8DDC9"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Erilist tähelepanu nõudvad olukorrad</w:t>
      </w:r>
    </w:p>
    <w:p w14:paraId="49F11B6C"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Vähekaitstud liikleja</w:t>
      </w:r>
    </w:p>
    <w:p w14:paraId="41B5C8F0"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Liiklus ristumisel raudtee või trammiteega</w:t>
      </w:r>
    </w:p>
    <w:p w14:paraId="75EA7CB2"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Liiklus õuealal</w:t>
      </w:r>
    </w:p>
    <w:p w14:paraId="3FBEACE1"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Jalgratta ehitus ja hooldus</w:t>
      </w:r>
    </w:p>
    <w:p w14:paraId="10FB0317"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Liiklusohutus</w:t>
      </w:r>
    </w:p>
    <w:p w14:paraId="08B24A8C"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Liikluspsühholoogia</w:t>
      </w:r>
    </w:p>
    <w:p w14:paraId="3AE29162" w14:textId="77777777" w:rsidR="00A45471" w:rsidRPr="001521FE" w:rsidRDefault="00A45471" w:rsidP="00A45471">
      <w:pPr>
        <w:numPr>
          <w:ilvl w:val="0"/>
          <w:numId w:val="2"/>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Liiklusohutust mõjutavad lisategurid</w:t>
      </w:r>
    </w:p>
    <w:p w14:paraId="20F0431B"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p>
    <w:p w14:paraId="3C4B28DE"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Sõiduõpe tundides läbitavad teemad (6×45 min sõidutundi):</w:t>
      </w:r>
    </w:p>
    <w:p w14:paraId="2A6BA01F" w14:textId="77777777" w:rsidR="00A45471" w:rsidRPr="001521FE" w:rsidRDefault="00A45471" w:rsidP="00A45471">
      <w:pPr>
        <w:numPr>
          <w:ilvl w:val="0"/>
          <w:numId w:val="6"/>
        </w:numPr>
        <w:shd w:val="clear" w:color="auto" w:fill="FFFFFF"/>
        <w:spacing w:after="300" w:line="240" w:lineRule="auto"/>
        <w:textAlignment w:val="baseline"/>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kiivrite kontroll ja reguleerimine;</w:t>
      </w:r>
    </w:p>
    <w:p w14:paraId="7DEA8612" w14:textId="77777777" w:rsidR="00A45471" w:rsidRPr="001521FE" w:rsidRDefault="00A45471" w:rsidP="00A45471">
      <w:pPr>
        <w:numPr>
          <w:ilvl w:val="0"/>
          <w:numId w:val="6"/>
        </w:numPr>
        <w:shd w:val="clear" w:color="auto" w:fill="FFFFFF"/>
        <w:spacing w:after="300" w:line="240" w:lineRule="auto"/>
        <w:textAlignment w:val="baseline"/>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jalgrataste tehniline kontroll;</w:t>
      </w:r>
    </w:p>
    <w:p w14:paraId="29266550" w14:textId="77777777" w:rsidR="00A45471" w:rsidRPr="001521FE" w:rsidRDefault="00A45471" w:rsidP="00A45471">
      <w:pPr>
        <w:numPr>
          <w:ilvl w:val="0"/>
          <w:numId w:val="6"/>
        </w:numPr>
        <w:shd w:val="clear" w:color="auto" w:fill="FFFFFF"/>
        <w:spacing w:after="300" w:line="240" w:lineRule="auto"/>
        <w:textAlignment w:val="baseline"/>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sõidu alustamine, tasakaalu harjutamine, suunamärguannete näitamine ja sõidu ajal üle õla tagasi vaatamine;</w:t>
      </w:r>
    </w:p>
    <w:p w14:paraId="410982CF" w14:textId="77777777" w:rsidR="00A45471" w:rsidRPr="001521FE" w:rsidRDefault="00A45471" w:rsidP="00A45471">
      <w:pPr>
        <w:numPr>
          <w:ilvl w:val="0"/>
          <w:numId w:val="6"/>
        </w:numPr>
        <w:shd w:val="clear" w:color="auto" w:fill="FFFFFF"/>
        <w:spacing w:after="300" w:line="240" w:lineRule="auto"/>
        <w:textAlignment w:val="baseline"/>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sõitmine ja pidurdusharjutused erinevatel teekatetel;</w:t>
      </w:r>
    </w:p>
    <w:p w14:paraId="24EC0363" w14:textId="77777777" w:rsidR="00A45471" w:rsidRPr="001521FE" w:rsidRDefault="00A45471" w:rsidP="00A45471">
      <w:pPr>
        <w:numPr>
          <w:ilvl w:val="0"/>
          <w:numId w:val="6"/>
        </w:numPr>
        <w:shd w:val="clear" w:color="auto" w:fill="FFFFFF"/>
        <w:spacing w:after="300" w:line="240" w:lineRule="auto"/>
        <w:textAlignment w:val="baseline"/>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harjutused liiklusest eraldatud platsil sh eksamiharjutused;</w:t>
      </w:r>
    </w:p>
    <w:p w14:paraId="0D4AABAF" w14:textId="77777777" w:rsidR="00A45471" w:rsidRPr="001521FE" w:rsidRDefault="00A45471" w:rsidP="00A45471">
      <w:pPr>
        <w:numPr>
          <w:ilvl w:val="0"/>
          <w:numId w:val="6"/>
        </w:numPr>
        <w:shd w:val="clear" w:color="auto" w:fill="FFFFFF"/>
        <w:spacing w:after="300" w:line="240" w:lineRule="auto"/>
        <w:textAlignment w:val="baseline"/>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jalgrattamängud ja sõiduoskuseid arendavad õpperajaelemendid;</w:t>
      </w:r>
    </w:p>
    <w:p w14:paraId="04A90D54" w14:textId="77777777" w:rsidR="00A45471" w:rsidRPr="001521FE" w:rsidRDefault="00A45471" w:rsidP="00A45471">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1521FE">
        <w:rPr>
          <w:rFonts w:ascii="Times New Roman" w:eastAsia="Times New Roman" w:hAnsi="Times New Roman" w:cs="Times New Roman"/>
          <w:sz w:val="24"/>
          <w:szCs w:val="24"/>
          <w:lang w:eastAsia="et-EE"/>
        </w:rPr>
        <w:t>sõidu harjutamine imiteeritud liikluses (kus paikneda, kuidas ja millal anda käemärguandeid, ümberpõiked, möödumised, parem- ja vasakpöörded, teiste liiklejatega arvestamine, liiklusreeglitest kinnipidamine).</w:t>
      </w:r>
    </w:p>
    <w:p w14:paraId="6470FE32" w14:textId="77777777" w:rsidR="00A45471" w:rsidRPr="001521FE" w:rsidRDefault="00A45471" w:rsidP="00A45471">
      <w:pPr>
        <w:shd w:val="clear" w:color="auto" w:fill="FFFFFF"/>
        <w:spacing w:after="300" w:line="240" w:lineRule="auto"/>
        <w:ind w:left="720"/>
        <w:textAlignment w:val="baseline"/>
        <w:rPr>
          <w:rFonts w:ascii="Times New Roman" w:eastAsia="Times New Roman" w:hAnsi="Times New Roman" w:cs="Times New Roman"/>
          <w:sz w:val="24"/>
          <w:szCs w:val="24"/>
          <w:lang w:eastAsia="et-EE"/>
        </w:rPr>
      </w:pPr>
    </w:p>
    <w:p w14:paraId="5DD4A438" w14:textId="77777777" w:rsidR="00A45471"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p>
    <w:p w14:paraId="5298258B" w14:textId="77777777" w:rsidR="00BD1E6D" w:rsidRDefault="00BD1E6D" w:rsidP="00A45471">
      <w:pPr>
        <w:spacing w:before="100" w:beforeAutospacing="1" w:after="100" w:afterAutospacing="1" w:line="240" w:lineRule="auto"/>
        <w:rPr>
          <w:rFonts w:ascii="Times New Roman" w:eastAsia="Times New Roman" w:hAnsi="Times New Roman" w:cs="Times New Roman"/>
          <w:bCs/>
          <w:sz w:val="24"/>
          <w:szCs w:val="24"/>
          <w:lang w:eastAsia="et-EE"/>
        </w:rPr>
      </w:pPr>
    </w:p>
    <w:p w14:paraId="3EBC0EBB" w14:textId="77777777" w:rsidR="00BD1E6D" w:rsidRPr="001521FE" w:rsidRDefault="00BD1E6D" w:rsidP="00A45471">
      <w:pPr>
        <w:spacing w:before="100" w:beforeAutospacing="1" w:after="100" w:afterAutospacing="1" w:line="240" w:lineRule="auto"/>
        <w:rPr>
          <w:rFonts w:ascii="Times New Roman" w:eastAsia="Times New Roman" w:hAnsi="Times New Roman" w:cs="Times New Roman"/>
          <w:bCs/>
          <w:sz w:val="24"/>
          <w:szCs w:val="24"/>
          <w:lang w:eastAsia="et-EE"/>
        </w:rPr>
      </w:pPr>
    </w:p>
    <w:p w14:paraId="162E46AE" w14:textId="77777777" w:rsidR="00BD1E6D" w:rsidRDefault="00BD1E6D" w:rsidP="00A45471">
      <w:pPr>
        <w:spacing w:before="100" w:beforeAutospacing="1" w:after="100" w:afterAutospacing="1" w:line="240" w:lineRule="auto"/>
        <w:rPr>
          <w:rFonts w:ascii="Times New Roman" w:eastAsia="Times New Roman" w:hAnsi="Times New Roman" w:cs="Times New Roman"/>
          <w:b/>
          <w:sz w:val="24"/>
          <w:szCs w:val="24"/>
          <w:lang w:eastAsia="et-EE"/>
        </w:rPr>
      </w:pPr>
    </w:p>
    <w:p w14:paraId="41ACF34D" w14:textId="4F8E03A2" w:rsidR="00A45471" w:rsidRPr="001521FE" w:rsidRDefault="00A45471" w:rsidP="00A45471">
      <w:pPr>
        <w:spacing w:before="100" w:beforeAutospacing="1" w:after="100" w:afterAutospacing="1" w:line="240" w:lineRule="auto"/>
        <w:rPr>
          <w:rFonts w:ascii="Times New Roman" w:eastAsia="Times New Roman" w:hAnsi="Times New Roman" w:cs="Times New Roman"/>
          <w:b/>
          <w:sz w:val="24"/>
          <w:szCs w:val="24"/>
          <w:lang w:eastAsia="et-EE"/>
        </w:rPr>
      </w:pPr>
      <w:r w:rsidRPr="001521FE">
        <w:rPr>
          <w:rFonts w:ascii="Times New Roman" w:eastAsia="Times New Roman" w:hAnsi="Times New Roman" w:cs="Times New Roman"/>
          <w:b/>
          <w:sz w:val="24"/>
          <w:szCs w:val="24"/>
          <w:lang w:eastAsia="et-EE"/>
        </w:rPr>
        <w:lastRenderedPageBreak/>
        <w:t>Eksamineerimine</w:t>
      </w:r>
    </w:p>
    <w:p w14:paraId="22FEAD96"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Jalgratturi eksamineerimise õigust omavad põhikoolid, gümnaasiumid, huvikoolid, politseiprefektuurid, mootorsõidukijuhi koolitamise luba omavad koolitajad ja Maanteeamet. Eksamineerimise eesmärk on kontrollida juhiloa taotleja teadmiste, oskuste ja käitumise vastavust kvalifikatsiooninõuetele.</w:t>
      </w:r>
    </w:p>
    <w:p w14:paraId="1F561A74"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Jalgratturi teooria- ja sõidueksami läbiviimiseks moodustab kool, politseiprefektuur või mootorsõidukijuhi koolitamise luba omav koolitaja vähemalt kaheliikmelise eksamikomisjoni. Eksamikomisjoni liige peab omama kehtivat mootorsõiduki juhtimise õigust vähemalt kolm aastat. Juhiloa omamise aja hulka arvestatakse esmase juhiloa omamise aeg.</w:t>
      </w:r>
    </w:p>
    <w:p w14:paraId="45418824"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Eksamikomisjoni liige ei tohi olla karistatud viimase kolme aasta jooksul mootorsõiduki joobeseisundis ega viimase kahe aasta jooksul liiklusnõuete sellise rikkumise eest, mille eest võidakse ära võtta mootorsõiduki juhtimisõigus, samuti ei tohi olla karistatud tahtlikult sooritatud kuriteo eest, arvestades karistusandmete kustutamise tähtaegu.</w:t>
      </w:r>
    </w:p>
    <w:p w14:paraId="7E10A929" w14:textId="77777777" w:rsidR="00A45471" w:rsidRPr="001521FE" w:rsidRDefault="00A45471" w:rsidP="00A45471">
      <w:pPr>
        <w:spacing w:before="100" w:beforeAutospacing="1" w:after="100" w:afterAutospacing="1" w:line="240" w:lineRule="auto"/>
        <w:outlineLvl w:val="0"/>
        <w:rPr>
          <w:rFonts w:ascii="Times New Roman" w:eastAsia="Times New Roman" w:hAnsi="Times New Roman" w:cs="Times New Roman"/>
          <w:bCs/>
          <w:kern w:val="36"/>
          <w:sz w:val="24"/>
          <w:szCs w:val="24"/>
          <w:lang w:eastAsia="et-EE"/>
        </w:rPr>
      </w:pPr>
      <w:r w:rsidRPr="001521FE">
        <w:rPr>
          <w:rFonts w:ascii="Times New Roman" w:eastAsia="Times New Roman" w:hAnsi="Times New Roman" w:cs="Times New Roman"/>
          <w:bCs/>
          <w:kern w:val="36"/>
          <w:sz w:val="24"/>
          <w:szCs w:val="24"/>
          <w:lang w:eastAsia="et-EE"/>
        </w:rPr>
        <w:t>Jalgratturite eksamineerimine</w:t>
      </w:r>
    </w:p>
    <w:p w14:paraId="60369329"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Jalgratturi eksamineerimise õigust omavad põhikoolid, gümnaasiumid, huvikoolid, politseiprefektuurid, autokoolid ja Maanteeamet.</w:t>
      </w:r>
    </w:p>
    <w:p w14:paraId="28B8831B"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Jalgratturite koolitust, eksamineerimist ja juhilubade väljastamist reguleerib Majandus- ja kommunikatsiooniministri määrus </w:t>
      </w:r>
      <w:hyperlink r:id="rId13" w:tgtFrame="_blank" w:history="1">
        <w:r w:rsidRPr="001521FE">
          <w:rPr>
            <w:rFonts w:ascii="Times New Roman" w:eastAsia="Times New Roman" w:hAnsi="Times New Roman" w:cs="Times New Roman"/>
            <w:bCs/>
            <w:sz w:val="24"/>
            <w:szCs w:val="24"/>
            <w:lang w:eastAsia="et-EE"/>
          </w:rPr>
          <w:t xml:space="preserve">Jalgratturi ja </w:t>
        </w:r>
        <w:proofErr w:type="spellStart"/>
        <w:r w:rsidRPr="001521FE">
          <w:rPr>
            <w:rFonts w:ascii="Times New Roman" w:eastAsia="Times New Roman" w:hAnsi="Times New Roman" w:cs="Times New Roman"/>
            <w:bCs/>
            <w:sz w:val="24"/>
            <w:szCs w:val="24"/>
            <w:lang w:eastAsia="et-EE"/>
          </w:rPr>
          <w:t>pisimopeedijuhi</w:t>
        </w:r>
        <w:proofErr w:type="spellEnd"/>
        <w:r w:rsidRPr="001521FE">
          <w:rPr>
            <w:rFonts w:ascii="Times New Roman" w:eastAsia="Times New Roman" w:hAnsi="Times New Roman" w:cs="Times New Roman"/>
            <w:bCs/>
            <w:sz w:val="24"/>
            <w:szCs w:val="24"/>
            <w:lang w:eastAsia="et-EE"/>
          </w:rPr>
          <w:t xml:space="preserve"> ettevalmistamise, eksamineerimise ning juhiloa väljastamise kord, jalgratturi juhiloa vorm ning nõuded õppevahenditele ja õppeväljakutele ning jalgratturi kvalifikatsioonile</w:t>
        </w:r>
      </w:hyperlink>
      <w:r w:rsidRPr="001521FE">
        <w:rPr>
          <w:rFonts w:ascii="Times New Roman" w:eastAsia="Times New Roman" w:hAnsi="Times New Roman" w:cs="Times New Roman"/>
          <w:bCs/>
          <w:sz w:val="24"/>
          <w:szCs w:val="24"/>
          <w:lang w:eastAsia="et-EE"/>
        </w:rPr>
        <w:t>.</w:t>
      </w:r>
    </w:p>
    <w:p w14:paraId="498A7C46"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Jalgratturi teooria- ja sõidueksami läbiviimiseks moodustab käesoleva paragrahvi lõikes 1 nimetatud eksamineerimise õigust omav asutus vähemalt kaheliikmelise eksamikomisjoni. Komisjoni liikmed peavad vastama määruses toodud nõuetele.</w:t>
      </w:r>
    </w:p>
    <w:p w14:paraId="60CE5E9F"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Eksamile lubamise tingimused:</w:t>
      </w:r>
      <w:r w:rsidRPr="001521FE">
        <w:rPr>
          <w:rFonts w:ascii="Times New Roman" w:eastAsia="Times New Roman" w:hAnsi="Times New Roman" w:cs="Times New Roman"/>
          <w:bCs/>
          <w:sz w:val="24"/>
          <w:szCs w:val="24"/>
          <w:lang w:eastAsia="et-EE"/>
        </w:rPr>
        <w:br/>
        <w:t>(1) Teooria- ja sõidueksamit võib üldjuhul sooritada alates 10-ndast eluaastast.</w:t>
      </w:r>
    </w:p>
    <w:p w14:paraId="6810E7C1"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lastRenderedPageBreak/>
        <w:t>(2) Erandkorras võib eksamikomisjon lubada teooria- ja sõidueksamit sooritada lapsel, kes on läbinud jalgratturi koolituse ja kelle 10. sünnipäev saabub mitte hiljem kui 6 kuu jooksul. Juhiluba väljastatakse vanuse alammäära täitumisel.</w:t>
      </w:r>
    </w:p>
    <w:p w14:paraId="6B97C9D3"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(3) Jalgratturi juhiloa taotleja peab esitama eksamikomisjonile või Maanteeameti regiooni liiklusregistri büroole:  </w:t>
      </w:r>
      <w:r w:rsidRPr="001521FE">
        <w:rPr>
          <w:rFonts w:ascii="Times New Roman" w:eastAsia="Times New Roman" w:hAnsi="Times New Roman" w:cs="Times New Roman"/>
          <w:bCs/>
          <w:sz w:val="24"/>
          <w:szCs w:val="24"/>
          <w:lang w:eastAsia="et-EE"/>
        </w:rPr>
        <w:br/>
        <w:t>1) õpilaspileti, sünnitunnistuse, ID-kaardi või passi;  </w:t>
      </w:r>
      <w:r w:rsidRPr="001521FE">
        <w:rPr>
          <w:rFonts w:ascii="Times New Roman" w:eastAsia="Times New Roman" w:hAnsi="Times New Roman" w:cs="Times New Roman"/>
          <w:bCs/>
          <w:sz w:val="24"/>
          <w:szCs w:val="24"/>
          <w:lang w:eastAsia="et-EE"/>
        </w:rPr>
        <w:br/>
        <w:t>2) 1 (ühe) värvifoto suurusega 30×40 mm;  </w:t>
      </w:r>
      <w:r w:rsidRPr="001521FE">
        <w:rPr>
          <w:rFonts w:ascii="Times New Roman" w:eastAsia="Times New Roman" w:hAnsi="Times New Roman" w:cs="Times New Roman"/>
          <w:bCs/>
          <w:sz w:val="24"/>
          <w:szCs w:val="24"/>
          <w:lang w:eastAsia="et-EE"/>
        </w:rPr>
        <w:br/>
        <w:t>3) 10–15-aastase lapse seadusliku esindaja kirjaliku nõusolek(taotlus) juhiloa saamiseks. Taotluse saab printida.</w:t>
      </w:r>
    </w:p>
    <w:p w14:paraId="3926A761"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Eksam koosneb kahest osast teooria testist ja sõidueksamist.</w:t>
      </w:r>
    </w:p>
    <w:p w14:paraId="1AEFF44E" w14:textId="77777777" w:rsidR="00A45471" w:rsidRPr="001521FE" w:rsidRDefault="00A45471" w:rsidP="00A45471">
      <w:pPr>
        <w:pStyle w:val="Loendilik"/>
        <w:numPr>
          <w:ilvl w:val="0"/>
          <w:numId w:val="5"/>
        </w:num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
          <w:sz w:val="24"/>
          <w:szCs w:val="24"/>
          <w:lang w:eastAsia="et-EE"/>
        </w:rPr>
        <w:t>Teooriaeksam</w:t>
      </w:r>
      <w:r w:rsidRPr="001521FE">
        <w:rPr>
          <w:rFonts w:ascii="Times New Roman" w:eastAsia="Times New Roman" w:hAnsi="Times New Roman" w:cs="Times New Roman"/>
          <w:bCs/>
          <w:sz w:val="24"/>
          <w:szCs w:val="24"/>
          <w:lang w:eastAsia="et-EE"/>
        </w:rPr>
        <w:br/>
        <w:t>– Teooriaeksam sooritatakse kirjalikult või arvuti abil. Erandkorras, põhjendatud juhtudel võib eksamikomisjoni esimehe nõusolekul eksami sooritada ka suuliselt.</w:t>
      </w:r>
    </w:p>
    <w:p w14:paraId="027C136E" w14:textId="77777777" w:rsidR="00A45471" w:rsidRPr="001521FE" w:rsidRDefault="00A45471" w:rsidP="00A45471">
      <w:pPr>
        <w:spacing w:before="100" w:beforeAutospacing="1" w:after="100" w:afterAutospacing="1" w:line="240" w:lineRule="auto"/>
        <w:ind w:left="708"/>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 Teooriaeksam sisaldab küsimusi vastavalt määruse </w:t>
      </w:r>
      <w:hyperlink r:id="rId14" w:tgtFrame="_blank" w:history="1">
        <w:r w:rsidRPr="001521FE">
          <w:rPr>
            <w:rFonts w:ascii="Times New Roman" w:eastAsia="Times New Roman" w:hAnsi="Times New Roman" w:cs="Times New Roman"/>
            <w:bCs/>
            <w:sz w:val="24"/>
            <w:szCs w:val="24"/>
            <w:lang w:eastAsia="et-EE"/>
          </w:rPr>
          <w:t>lisa 1</w:t>
        </w:r>
      </w:hyperlink>
      <w:r w:rsidRPr="001521FE">
        <w:rPr>
          <w:rFonts w:ascii="Times New Roman" w:eastAsia="Times New Roman" w:hAnsi="Times New Roman" w:cs="Times New Roman"/>
          <w:bCs/>
          <w:sz w:val="24"/>
          <w:szCs w:val="24"/>
          <w:lang w:eastAsia="et-EE"/>
        </w:rPr>
        <w:t> temaatikale ja arvule.</w:t>
      </w:r>
    </w:p>
    <w:p w14:paraId="6D021430" w14:textId="77777777" w:rsidR="00A45471" w:rsidRPr="001521FE" w:rsidRDefault="00A45471" w:rsidP="00A45471">
      <w:pPr>
        <w:spacing w:before="100" w:beforeAutospacing="1" w:after="100" w:afterAutospacing="1" w:line="240" w:lineRule="auto"/>
        <w:ind w:left="708"/>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Eksami sooritamiseks on aega 30 minutit. Selle aja jooksul vastamata jäänud küsimused loetakse valesti vastatuks.</w:t>
      </w:r>
    </w:p>
    <w:p w14:paraId="03CD5C3F" w14:textId="77777777" w:rsidR="00A45471" w:rsidRPr="001521FE" w:rsidRDefault="00A45471" w:rsidP="00A45471">
      <w:pPr>
        <w:spacing w:before="100" w:beforeAutospacing="1" w:after="100" w:afterAutospacing="1" w:line="240" w:lineRule="auto"/>
        <w:ind w:left="708"/>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Sooritatud teooriaeksami tulemus on kehtiv kolm kuud alates eksami sooritamisele järgnevast päevast. Kui juhiloa taotleja ei soorita selle aja jooksul sõidueksamit, peab ta teooriaeksami uuesti sooritama.</w:t>
      </w:r>
    </w:p>
    <w:p w14:paraId="7858892B" w14:textId="77777777" w:rsidR="00A45471" w:rsidRPr="001521FE" w:rsidRDefault="00A45471" w:rsidP="00A45471">
      <w:pPr>
        <w:spacing w:before="100" w:beforeAutospacing="1" w:after="100" w:afterAutospacing="1" w:line="240" w:lineRule="auto"/>
        <w:ind w:left="708"/>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 Teooriaeksami läbiviimisel ja hindamisel juhindutakse määruse </w:t>
      </w:r>
      <w:hyperlink r:id="rId15" w:tgtFrame="_blank" w:history="1">
        <w:r w:rsidRPr="001521FE">
          <w:rPr>
            <w:rFonts w:ascii="Times New Roman" w:eastAsia="Times New Roman" w:hAnsi="Times New Roman" w:cs="Times New Roman"/>
            <w:bCs/>
            <w:sz w:val="24"/>
            <w:szCs w:val="24"/>
            <w:lang w:eastAsia="et-EE"/>
          </w:rPr>
          <w:t>lisas 1</w:t>
        </w:r>
      </w:hyperlink>
      <w:r w:rsidRPr="001521FE">
        <w:rPr>
          <w:rFonts w:ascii="Times New Roman" w:eastAsia="Times New Roman" w:hAnsi="Times New Roman" w:cs="Times New Roman"/>
          <w:bCs/>
          <w:sz w:val="24"/>
          <w:szCs w:val="24"/>
          <w:lang w:eastAsia="et-EE"/>
        </w:rPr>
        <w:t xml:space="preserve"> toodud nõuetest. Eksam loetakse sooritatuks, kui jalgratturi juhiloa taotleja vastab õigesti 13 küsimusele 15-st.</w:t>
      </w:r>
    </w:p>
    <w:p w14:paraId="77931DDF" w14:textId="77777777" w:rsidR="00A45471" w:rsidRPr="001521FE" w:rsidRDefault="00A45471" w:rsidP="00A45471">
      <w:pPr>
        <w:pStyle w:val="Loendilik"/>
        <w:numPr>
          <w:ilvl w:val="0"/>
          <w:numId w:val="5"/>
        </w:numPr>
        <w:spacing w:before="100" w:beforeAutospacing="1" w:after="100" w:afterAutospacing="1" w:line="240" w:lineRule="auto"/>
        <w:rPr>
          <w:rFonts w:ascii="Times New Roman" w:eastAsia="Times New Roman" w:hAnsi="Times New Roman" w:cs="Times New Roman"/>
          <w:b/>
          <w:sz w:val="24"/>
          <w:szCs w:val="24"/>
          <w:lang w:eastAsia="et-EE"/>
        </w:rPr>
      </w:pPr>
      <w:r w:rsidRPr="001521FE">
        <w:rPr>
          <w:rFonts w:ascii="Times New Roman" w:eastAsia="Times New Roman" w:hAnsi="Times New Roman" w:cs="Times New Roman"/>
          <w:b/>
          <w:sz w:val="24"/>
          <w:szCs w:val="24"/>
          <w:lang w:eastAsia="et-EE"/>
        </w:rPr>
        <w:t>Sõidueksam</w:t>
      </w:r>
    </w:p>
    <w:p w14:paraId="61EDD98A"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Sõidueksami esimese järgu ülesanded ja sõidueksami teises järgus kontrollitavad oskused ja käitumine täpsemalt määruse </w:t>
      </w:r>
      <w:hyperlink r:id="rId16" w:tgtFrame="_blank" w:history="1">
        <w:r w:rsidRPr="001521FE">
          <w:rPr>
            <w:rFonts w:ascii="Times New Roman" w:eastAsia="Times New Roman" w:hAnsi="Times New Roman" w:cs="Times New Roman"/>
            <w:bCs/>
            <w:sz w:val="24"/>
            <w:szCs w:val="24"/>
            <w:lang w:eastAsia="et-EE"/>
          </w:rPr>
          <w:t>lisas 2</w:t>
        </w:r>
      </w:hyperlink>
      <w:r w:rsidRPr="001521FE">
        <w:rPr>
          <w:rFonts w:ascii="Times New Roman" w:eastAsia="Times New Roman" w:hAnsi="Times New Roman" w:cs="Times New Roman"/>
          <w:bCs/>
          <w:sz w:val="24"/>
          <w:szCs w:val="24"/>
          <w:lang w:eastAsia="et-EE"/>
        </w:rPr>
        <w:t>.</w:t>
      </w:r>
    </w:p>
    <w:p w14:paraId="7CBF61C4"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Sõidueksamile lubatakse juhtimisõiguse taotleja pärast teooriaeksami edukat sooritamist.</w:t>
      </w:r>
    </w:p>
    <w:p w14:paraId="551685DA"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lastRenderedPageBreak/>
        <w:t>– Sõidueksami sooritamisel peab taotlejal olema nõuete kohane kaitsekiiver ja nõuetele vastav sobivas suuruses ohutusvest.</w:t>
      </w:r>
    </w:p>
    <w:p w14:paraId="5C19DA87"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Sõidueksam algab sõiduki ohutuse kontrolliga, mille viib läbi eksamineeritav iseseisvalt. Eksamineeritav peab oskama kontrollida ja hinnata sõiduki rehvide, pidurite ja signaalkella korrasolekut, tulede ja helkurite olemasolu ning vastavust nõuetele.</w:t>
      </w:r>
    </w:p>
    <w:p w14:paraId="66E1612E"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Sõidueksam võetakse vastu kahes järgus:</w:t>
      </w:r>
      <w:r w:rsidRPr="001521FE">
        <w:rPr>
          <w:rFonts w:ascii="Times New Roman" w:eastAsia="Times New Roman" w:hAnsi="Times New Roman" w:cs="Times New Roman"/>
          <w:bCs/>
          <w:sz w:val="24"/>
          <w:szCs w:val="24"/>
          <w:lang w:eastAsia="et-EE"/>
        </w:rPr>
        <w:br/>
        <w:t>1) eksami esimeses järgus kontrollitakse juhiloa taotleja sõiduki valitsemise oskust;  </w:t>
      </w:r>
      <w:r w:rsidRPr="001521FE">
        <w:rPr>
          <w:rFonts w:ascii="Times New Roman" w:eastAsia="Times New Roman" w:hAnsi="Times New Roman" w:cs="Times New Roman"/>
          <w:bCs/>
          <w:sz w:val="24"/>
          <w:szCs w:val="24"/>
          <w:lang w:eastAsia="et-EE"/>
        </w:rPr>
        <w:br/>
        <w:t>2) eksami teises järgus kontrollitakse õuealateel, väikese liiklussagedusega asulateel või muus jalgrattaliikluseks ohutus kohas või imiteeritud liiklusega platsil juhiloa taotleja liikluses osalemise oskusi.</w:t>
      </w:r>
    </w:p>
    <w:p w14:paraId="6F5A1061"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Sõidueksami marsruut lepitakse juhiloa taotlejaga kokku enne sõidueksami algust.</w:t>
      </w:r>
    </w:p>
    <w:p w14:paraId="6D333DF1"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Liikluses läbiviidaval eksamil:  </w:t>
      </w:r>
      <w:r w:rsidRPr="001521FE">
        <w:rPr>
          <w:rFonts w:ascii="Times New Roman" w:eastAsia="Times New Roman" w:hAnsi="Times New Roman" w:cs="Times New Roman"/>
          <w:bCs/>
          <w:sz w:val="24"/>
          <w:szCs w:val="24"/>
          <w:lang w:eastAsia="et-EE"/>
        </w:rPr>
        <w:br/>
        <w:t>1) peab eksamineerija tagama juhiloa taotleja igakülgse ohutuse;  </w:t>
      </w:r>
      <w:r w:rsidRPr="001521FE">
        <w:rPr>
          <w:rFonts w:ascii="Times New Roman" w:eastAsia="Times New Roman" w:hAnsi="Times New Roman" w:cs="Times New Roman"/>
          <w:bCs/>
          <w:sz w:val="24"/>
          <w:szCs w:val="24"/>
          <w:lang w:eastAsia="et-EE"/>
        </w:rPr>
        <w:br/>
        <w:t>2) eksamineerija jälgib ja vajadusel saadab jalgratturi juhiloa taotlejat jalgsi, jalgrattal või muul sõidukil;  </w:t>
      </w:r>
      <w:r w:rsidRPr="001521FE">
        <w:rPr>
          <w:rFonts w:ascii="Times New Roman" w:eastAsia="Times New Roman" w:hAnsi="Times New Roman" w:cs="Times New Roman"/>
          <w:bCs/>
          <w:sz w:val="24"/>
          <w:szCs w:val="24"/>
          <w:lang w:eastAsia="et-EE"/>
        </w:rPr>
        <w:br/>
        <w:t>3) kasutatakse juhiste andmiseks vajadusel sidevahendeid.</w:t>
      </w:r>
    </w:p>
    <w:p w14:paraId="61DC252F"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 Sõidueksami esimeses järgus peab eksamineeritav sooritama käesoleva määruse </w:t>
      </w:r>
      <w:hyperlink r:id="rId17" w:tgtFrame="_blank" w:history="1">
        <w:r w:rsidRPr="001521FE">
          <w:rPr>
            <w:rFonts w:ascii="Times New Roman" w:eastAsia="Times New Roman" w:hAnsi="Times New Roman" w:cs="Times New Roman"/>
            <w:bCs/>
            <w:sz w:val="24"/>
            <w:szCs w:val="24"/>
            <w:lang w:eastAsia="et-EE"/>
          </w:rPr>
          <w:t>lisa 2</w:t>
        </w:r>
      </w:hyperlink>
      <w:r w:rsidRPr="001521FE">
        <w:rPr>
          <w:rFonts w:ascii="Times New Roman" w:eastAsia="Times New Roman" w:hAnsi="Times New Roman" w:cs="Times New Roman"/>
          <w:bCs/>
          <w:sz w:val="24"/>
          <w:szCs w:val="24"/>
          <w:lang w:eastAsia="et-EE"/>
        </w:rPr>
        <w:t xml:space="preserve"> tabelis loetletud harjutused. Aega selleks kuni 10 min.</w:t>
      </w:r>
    </w:p>
    <w:p w14:paraId="558B65CC"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Sõidueksami teises järgus peab eksamineeritav järgima liiklusreegleid, ohutut ja kaasliiklejaid arvestavat juhtimisstiili ning käitumisnõudeid. Aega selleks 15-25 min.</w:t>
      </w:r>
    </w:p>
    <w:p w14:paraId="5FCD2843"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 Sõidueksami läbiviimisel ja hindamisel juhindutakse määruse </w:t>
      </w:r>
      <w:hyperlink r:id="rId18" w:tgtFrame="_blank" w:history="1">
        <w:r w:rsidRPr="001521FE">
          <w:rPr>
            <w:rFonts w:ascii="Times New Roman" w:eastAsia="Times New Roman" w:hAnsi="Times New Roman" w:cs="Times New Roman"/>
            <w:bCs/>
            <w:sz w:val="24"/>
            <w:szCs w:val="24"/>
            <w:lang w:eastAsia="et-EE"/>
          </w:rPr>
          <w:t>lisas 2</w:t>
        </w:r>
      </w:hyperlink>
      <w:r w:rsidRPr="001521FE">
        <w:rPr>
          <w:rFonts w:ascii="Times New Roman" w:eastAsia="Times New Roman" w:hAnsi="Times New Roman" w:cs="Times New Roman"/>
          <w:bCs/>
          <w:sz w:val="24"/>
          <w:szCs w:val="24"/>
          <w:lang w:eastAsia="et-EE"/>
        </w:rPr>
        <w:t xml:space="preserve"> toodud nõuetest. Sõidueksam loetakse edukalt sooritatuks, kui tulemus vastab määruse </w:t>
      </w:r>
      <w:hyperlink r:id="rId19" w:tgtFrame="_blank" w:history="1">
        <w:r w:rsidRPr="001521FE">
          <w:rPr>
            <w:rFonts w:ascii="Times New Roman" w:eastAsia="Times New Roman" w:hAnsi="Times New Roman" w:cs="Times New Roman"/>
            <w:bCs/>
            <w:sz w:val="24"/>
            <w:szCs w:val="24"/>
            <w:lang w:eastAsia="et-EE"/>
          </w:rPr>
          <w:t>lisas 2</w:t>
        </w:r>
      </w:hyperlink>
      <w:r w:rsidRPr="001521FE">
        <w:rPr>
          <w:rFonts w:ascii="Times New Roman" w:eastAsia="Times New Roman" w:hAnsi="Times New Roman" w:cs="Times New Roman"/>
          <w:bCs/>
          <w:sz w:val="24"/>
          <w:szCs w:val="24"/>
          <w:lang w:eastAsia="et-EE"/>
        </w:rPr>
        <w:t xml:space="preserve"> toodud nõuetele.</w:t>
      </w:r>
    </w:p>
    <w:p w14:paraId="5C8E746B"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Eksami tulemused ja eksamikomisjoni otsus protokollitakse ja protokoll allkirjastatakse kõigi eksamikomisjoni liikmete poolt ning vormistatakse juhtimisõiguse andmise otsus. Eksami sooritanud laste andmed tuleb sisestada jalgratturi juhilubade andmebaasi läbi Maanteeameti e-teeninduse. Seejärel väljastatakse eksamineerijale jalgratturi juhiloa blanketid.</w:t>
      </w:r>
    </w:p>
    <w:p w14:paraId="60152428"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p>
    <w:p w14:paraId="2618F2F7"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
          <w:sz w:val="24"/>
          <w:szCs w:val="24"/>
          <w:lang w:eastAsia="et-EE"/>
        </w:rPr>
      </w:pPr>
      <w:r w:rsidRPr="001521FE">
        <w:rPr>
          <w:rFonts w:ascii="Times New Roman" w:eastAsia="Times New Roman" w:hAnsi="Times New Roman" w:cs="Times New Roman"/>
          <w:b/>
          <w:sz w:val="24"/>
          <w:szCs w:val="24"/>
          <w:lang w:eastAsia="et-EE"/>
        </w:rPr>
        <w:t>Juhilubade väljastamine ja arvestus</w:t>
      </w:r>
    </w:p>
    <w:p w14:paraId="262DBECE"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xml:space="preserve">– </w:t>
      </w:r>
      <w:hyperlink r:id="rId20" w:tgtFrame="_blank" w:history="1">
        <w:r w:rsidRPr="001521FE">
          <w:rPr>
            <w:rFonts w:ascii="Times New Roman" w:eastAsia="Times New Roman" w:hAnsi="Times New Roman" w:cs="Times New Roman"/>
            <w:bCs/>
            <w:sz w:val="24"/>
            <w:szCs w:val="24"/>
            <w:lang w:eastAsia="et-EE"/>
          </w:rPr>
          <w:t xml:space="preserve">Jalgratturi juhiloa </w:t>
        </w:r>
      </w:hyperlink>
      <w:r w:rsidRPr="001521FE">
        <w:rPr>
          <w:rFonts w:ascii="Times New Roman" w:eastAsia="Times New Roman" w:hAnsi="Times New Roman" w:cs="Times New Roman"/>
          <w:bCs/>
          <w:sz w:val="24"/>
          <w:szCs w:val="24"/>
          <w:lang w:eastAsia="et-EE"/>
        </w:rPr>
        <w:t>väljastab jalgratturi eksamineerimise õigust omav asutus.</w:t>
      </w:r>
    </w:p>
    <w:p w14:paraId="43FDACD8" w14:textId="77777777" w:rsidR="00A45471" w:rsidRPr="001521FE" w:rsidRDefault="00A45471" w:rsidP="00A45471">
      <w:pPr>
        <w:spacing w:before="100" w:beforeAutospacing="1" w:after="100" w:afterAutospacing="1" w:line="240" w:lineRule="auto"/>
        <w:rPr>
          <w:rFonts w:ascii="Times New Roman" w:eastAsia="Times New Roman" w:hAnsi="Times New Roman" w:cs="Times New Roman"/>
          <w:bCs/>
          <w:sz w:val="24"/>
          <w:szCs w:val="24"/>
          <w:lang w:eastAsia="et-EE"/>
        </w:rPr>
      </w:pPr>
      <w:r w:rsidRPr="001521FE">
        <w:rPr>
          <w:rFonts w:ascii="Times New Roman" w:eastAsia="Times New Roman" w:hAnsi="Times New Roman" w:cs="Times New Roman"/>
          <w:bCs/>
          <w:sz w:val="24"/>
          <w:szCs w:val="24"/>
          <w:lang w:eastAsia="et-EE"/>
        </w:rPr>
        <w:t>– Jalgratturi juhiloa väljastanud asutus säilitab väljastatud juhilubade kohta andmeid enda juures vähemalt viis aastat. Andmed sisaldavad juhiloa saaja ees- ja perekonnanime, isikukoodi, juhiloa väljaandmise kuupäeva, juhiloa saaja allkirja.</w:t>
      </w:r>
    </w:p>
    <w:p w14:paraId="75DCA34C" w14:textId="77777777" w:rsidR="00A45471" w:rsidRPr="001521FE" w:rsidRDefault="00A45471" w:rsidP="00A45471">
      <w:pPr>
        <w:rPr>
          <w:rFonts w:ascii="Times New Roman" w:hAnsi="Times New Roman" w:cs="Times New Roman"/>
          <w:bCs/>
          <w:sz w:val="24"/>
          <w:szCs w:val="24"/>
        </w:rPr>
      </w:pPr>
    </w:p>
    <w:p w14:paraId="2C7189BB" w14:textId="77777777" w:rsidR="00A45471" w:rsidRPr="001521FE" w:rsidRDefault="00A45471" w:rsidP="00A45471">
      <w:pPr>
        <w:rPr>
          <w:rFonts w:ascii="Times New Roman" w:hAnsi="Times New Roman" w:cs="Times New Roman"/>
          <w:bCs/>
          <w:sz w:val="24"/>
          <w:szCs w:val="24"/>
        </w:rPr>
      </w:pPr>
      <w:r w:rsidRPr="001521FE">
        <w:rPr>
          <w:rFonts w:ascii="Times New Roman" w:hAnsi="Times New Roman" w:cs="Times New Roman"/>
          <w:bCs/>
          <w:sz w:val="24"/>
          <w:szCs w:val="24"/>
        </w:rPr>
        <w:t>JALGRATTURI KURSUSE TÖÖPLAAN</w:t>
      </w:r>
    </w:p>
    <w:tbl>
      <w:tblPr>
        <w:tblStyle w:val="Kontuurtabel"/>
        <w:tblW w:w="12328" w:type="dxa"/>
        <w:tblLook w:val="04A0" w:firstRow="1" w:lastRow="0" w:firstColumn="1" w:lastColumn="0" w:noHBand="0" w:noVBand="1"/>
      </w:tblPr>
      <w:tblGrid>
        <w:gridCol w:w="1413"/>
        <w:gridCol w:w="4272"/>
        <w:gridCol w:w="6643"/>
      </w:tblGrid>
      <w:tr w:rsidR="00A45471" w:rsidRPr="001521FE" w14:paraId="05292824" w14:textId="77777777" w:rsidTr="00573FFD">
        <w:tc>
          <w:tcPr>
            <w:tcW w:w="1413" w:type="dxa"/>
          </w:tcPr>
          <w:p w14:paraId="1ABD8CCC"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Kuupäev</w:t>
            </w:r>
          </w:p>
          <w:p w14:paraId="74CF3AFC"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/nädal</w:t>
            </w:r>
          </w:p>
        </w:tc>
        <w:tc>
          <w:tcPr>
            <w:tcW w:w="4272" w:type="dxa"/>
          </w:tcPr>
          <w:p w14:paraId="4D16BD52"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Teema</w:t>
            </w:r>
          </w:p>
        </w:tc>
        <w:tc>
          <w:tcPr>
            <w:tcW w:w="6643" w:type="dxa"/>
          </w:tcPr>
          <w:p w14:paraId="7C69E2A7"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Märkused</w:t>
            </w:r>
          </w:p>
        </w:tc>
      </w:tr>
      <w:tr w:rsidR="00A45471" w:rsidRPr="001521FE" w14:paraId="3DE48161" w14:textId="77777777" w:rsidTr="00573FFD">
        <w:tc>
          <w:tcPr>
            <w:tcW w:w="1413" w:type="dxa"/>
          </w:tcPr>
          <w:p w14:paraId="16F5B024"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6A731E5B"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Sissejuhatus kursusesse. </w:t>
            </w:r>
          </w:p>
        </w:tc>
        <w:tc>
          <w:tcPr>
            <w:tcW w:w="6643" w:type="dxa"/>
          </w:tcPr>
          <w:p w14:paraId="5D607B9F"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Õppematerjali jagamine. </w:t>
            </w:r>
          </w:p>
          <w:p w14:paraId="5973788C" w14:textId="77777777" w:rsidR="00A45471" w:rsidRPr="001521FE" w:rsidRDefault="00A45471" w:rsidP="00573FFD">
            <w:pPr>
              <w:rPr>
                <w:rFonts w:ascii="Times New Roman" w:hAnsi="Times New Roman" w:cs="Times New Roman"/>
                <w:bCs/>
                <w:sz w:val="24"/>
                <w:szCs w:val="24"/>
              </w:rPr>
            </w:pPr>
          </w:p>
        </w:tc>
      </w:tr>
      <w:tr w:rsidR="00A45471" w:rsidRPr="001521FE" w14:paraId="6CD55AAE" w14:textId="77777777" w:rsidTr="00573FFD">
        <w:tc>
          <w:tcPr>
            <w:tcW w:w="1413" w:type="dxa"/>
          </w:tcPr>
          <w:p w14:paraId="02443D02"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0EE5363E"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Põhimõisted liikluses (liiklejad, liikluskeskkond), sõidutee ületamine, liiklusviisakus</w:t>
            </w:r>
          </w:p>
        </w:tc>
        <w:tc>
          <w:tcPr>
            <w:tcW w:w="6643" w:type="dxa"/>
          </w:tcPr>
          <w:p w14:paraId="0A5EAB11"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Maanteeameti kampaania videod</w:t>
            </w:r>
          </w:p>
        </w:tc>
      </w:tr>
      <w:tr w:rsidR="00A45471" w:rsidRPr="001521FE" w14:paraId="1309AFC6" w14:textId="77777777" w:rsidTr="00573FFD">
        <w:tc>
          <w:tcPr>
            <w:tcW w:w="1413" w:type="dxa"/>
          </w:tcPr>
          <w:p w14:paraId="5004A532"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5D423CDD"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Tehniliselt korras jalgratas, kiiver, enda nähtavaks tegemine liikluses</w:t>
            </w:r>
          </w:p>
        </w:tc>
        <w:tc>
          <w:tcPr>
            <w:tcW w:w="6643" w:type="dxa"/>
          </w:tcPr>
          <w:p w14:paraId="5125D1FC"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Minikiivri katse, kiiver, jalgratas (tehniliselt korras), vahendid enda nähtavaks tegemiseks</w:t>
            </w:r>
          </w:p>
          <w:p w14:paraId="32F5995F"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Kalevi jalgrattakooli kaasamine. </w:t>
            </w:r>
          </w:p>
        </w:tc>
      </w:tr>
      <w:tr w:rsidR="00A45471" w:rsidRPr="001521FE" w14:paraId="1E7C0C06" w14:textId="77777777" w:rsidTr="00573FFD">
        <w:tc>
          <w:tcPr>
            <w:tcW w:w="1413" w:type="dxa"/>
          </w:tcPr>
          <w:p w14:paraId="75A905BC"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704DF016"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Jalgratturi käemärguanded, jalgratturi asukoht teel (grupis sõitmine)</w:t>
            </w:r>
          </w:p>
        </w:tc>
        <w:tc>
          <w:tcPr>
            <w:tcW w:w="6643" w:type="dxa"/>
          </w:tcPr>
          <w:p w14:paraId="79006051" w14:textId="77777777" w:rsidR="00A45471" w:rsidRPr="001521FE" w:rsidRDefault="00A45471" w:rsidP="00573FFD">
            <w:pPr>
              <w:rPr>
                <w:rFonts w:ascii="Times New Roman" w:hAnsi="Times New Roman" w:cs="Times New Roman"/>
                <w:bCs/>
                <w:sz w:val="24"/>
                <w:szCs w:val="24"/>
              </w:rPr>
            </w:pPr>
          </w:p>
        </w:tc>
      </w:tr>
      <w:tr w:rsidR="00A45471" w:rsidRPr="001521FE" w14:paraId="2F5395BF" w14:textId="77777777" w:rsidTr="00573FFD">
        <w:tc>
          <w:tcPr>
            <w:tcW w:w="1413" w:type="dxa"/>
          </w:tcPr>
          <w:p w14:paraId="17E5FAC1"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6CD176E8"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Vasak- ja tagasipööre. Rattaga ülekäigurajal sõidutee ületamine ning jalakäijatega arvestamine</w:t>
            </w:r>
          </w:p>
        </w:tc>
        <w:tc>
          <w:tcPr>
            <w:tcW w:w="6643" w:type="dxa"/>
          </w:tcPr>
          <w:p w14:paraId="3ACB9659"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Pöörete läbimängimine, videod</w:t>
            </w:r>
          </w:p>
        </w:tc>
      </w:tr>
      <w:tr w:rsidR="00A45471" w:rsidRPr="001521FE" w14:paraId="7966F253" w14:textId="77777777" w:rsidTr="00573FFD">
        <w:tc>
          <w:tcPr>
            <w:tcW w:w="1413" w:type="dxa"/>
          </w:tcPr>
          <w:p w14:paraId="34A489D1"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2747F111"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Samaliigiliste teede ristmik (parema käe reegel), ringristmik</w:t>
            </w:r>
          </w:p>
        </w:tc>
        <w:tc>
          <w:tcPr>
            <w:tcW w:w="6643" w:type="dxa"/>
          </w:tcPr>
          <w:p w14:paraId="0DF7E05C"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Ristmiku läbimängimine</w:t>
            </w:r>
          </w:p>
        </w:tc>
      </w:tr>
      <w:tr w:rsidR="00A45471" w:rsidRPr="001521FE" w14:paraId="2A527716" w14:textId="77777777" w:rsidTr="00573FFD">
        <w:tc>
          <w:tcPr>
            <w:tcW w:w="1413" w:type="dxa"/>
          </w:tcPr>
          <w:p w14:paraId="7D6B503C"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18F21831"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Sõidueesõigus. </w:t>
            </w:r>
          </w:p>
          <w:p w14:paraId="1A96D629"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Liiklusmärgid: - eesõigusmärgid, </w:t>
            </w:r>
            <w:r w:rsidRPr="001521FE">
              <w:rPr>
                <w:rFonts w:ascii="Times New Roman" w:hAnsi="Times New Roman" w:cs="Times New Roman"/>
                <w:bCs/>
                <w:sz w:val="24"/>
                <w:szCs w:val="24"/>
              </w:rPr>
              <w:br/>
              <w:t>hoiatusmärgid, keelu- ja mõjualamärgid.</w:t>
            </w:r>
          </w:p>
        </w:tc>
        <w:tc>
          <w:tcPr>
            <w:tcW w:w="6643" w:type="dxa"/>
          </w:tcPr>
          <w:p w14:paraId="27A2ABE0"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Liiklusmärkide komplekt;</w:t>
            </w:r>
          </w:p>
          <w:p w14:paraId="26A88712"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Tunne liiklusmärke, kaardimäng liiklusest, liiklusmärkide Alias</w:t>
            </w:r>
          </w:p>
        </w:tc>
      </w:tr>
      <w:tr w:rsidR="00A45471" w:rsidRPr="001521FE" w14:paraId="53C0B121" w14:textId="77777777" w:rsidTr="00573FFD">
        <w:tc>
          <w:tcPr>
            <w:tcW w:w="1413" w:type="dxa"/>
          </w:tcPr>
          <w:p w14:paraId="38AF4DA6"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3842BE29"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Liiklusmärgid: kohustusmärgid, osutusmärgid, juhatusmärgid, teeninduskohamärgid, lisateatetahvlid.</w:t>
            </w:r>
          </w:p>
        </w:tc>
        <w:tc>
          <w:tcPr>
            <w:tcW w:w="6643" w:type="dxa"/>
          </w:tcPr>
          <w:p w14:paraId="7385F119"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Liiklusmärkide komplekt;</w:t>
            </w:r>
          </w:p>
          <w:p w14:paraId="747F53D9" w14:textId="77777777" w:rsidR="00A45471" w:rsidRPr="001521FE" w:rsidRDefault="00A45471" w:rsidP="00573FFD">
            <w:pPr>
              <w:rPr>
                <w:rFonts w:ascii="Times New Roman" w:hAnsi="Times New Roman" w:cs="Times New Roman"/>
                <w:bCs/>
                <w:sz w:val="24"/>
                <w:szCs w:val="24"/>
              </w:rPr>
            </w:pPr>
          </w:p>
        </w:tc>
      </w:tr>
      <w:tr w:rsidR="00A45471" w:rsidRPr="001521FE" w14:paraId="297DE657" w14:textId="77777777" w:rsidTr="00573FFD">
        <w:tc>
          <w:tcPr>
            <w:tcW w:w="1413" w:type="dxa"/>
          </w:tcPr>
          <w:p w14:paraId="22581E39"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298C4561"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Foorid, reguleerija märguanded</w:t>
            </w:r>
          </w:p>
        </w:tc>
        <w:tc>
          <w:tcPr>
            <w:tcW w:w="6643" w:type="dxa"/>
          </w:tcPr>
          <w:p w14:paraId="054E5775"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Läbimängimine</w:t>
            </w:r>
          </w:p>
        </w:tc>
      </w:tr>
      <w:tr w:rsidR="00A45471" w:rsidRPr="001521FE" w14:paraId="553C4555" w14:textId="77777777" w:rsidTr="00573FFD">
        <w:tc>
          <w:tcPr>
            <w:tcW w:w="1413" w:type="dxa"/>
          </w:tcPr>
          <w:p w14:paraId="5DFA7258"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6C017288"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Teekattemärgised, liiklusmärkide kordamine</w:t>
            </w:r>
          </w:p>
        </w:tc>
        <w:tc>
          <w:tcPr>
            <w:tcW w:w="6643" w:type="dxa"/>
          </w:tcPr>
          <w:p w14:paraId="0E93C013"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Tunne liiklusmärke</w:t>
            </w:r>
          </w:p>
        </w:tc>
      </w:tr>
      <w:tr w:rsidR="00A45471" w:rsidRPr="001521FE" w14:paraId="5EDA9C34" w14:textId="77777777" w:rsidTr="00573FFD">
        <w:tc>
          <w:tcPr>
            <w:tcW w:w="1413" w:type="dxa"/>
          </w:tcPr>
          <w:p w14:paraId="043CC312"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2A144050"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Sõit linnas, maanteel, kergliiklusteel - erisused</w:t>
            </w:r>
          </w:p>
        </w:tc>
        <w:tc>
          <w:tcPr>
            <w:tcW w:w="6643" w:type="dxa"/>
          </w:tcPr>
          <w:p w14:paraId="65F40E6F"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Läbivalt arvestamine teiste liiklejatega</w:t>
            </w:r>
          </w:p>
        </w:tc>
      </w:tr>
      <w:tr w:rsidR="00A45471" w:rsidRPr="001521FE" w14:paraId="4405446F" w14:textId="77777777" w:rsidTr="00573FFD">
        <w:tc>
          <w:tcPr>
            <w:tcW w:w="1413" w:type="dxa"/>
          </w:tcPr>
          <w:p w14:paraId="03A7559B"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458BBF33"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Raudtee ohutus. Muud ohtlikud olukorrad liikluses jalgratturile</w:t>
            </w:r>
          </w:p>
        </w:tc>
        <w:tc>
          <w:tcPr>
            <w:tcW w:w="6643" w:type="dxa"/>
          </w:tcPr>
          <w:p w14:paraId="1D32E198"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katsed erinevate pinnastega </w:t>
            </w:r>
          </w:p>
        </w:tc>
      </w:tr>
      <w:tr w:rsidR="00A45471" w:rsidRPr="001521FE" w14:paraId="19D7FF6A" w14:textId="77777777" w:rsidTr="00573FFD">
        <w:tc>
          <w:tcPr>
            <w:tcW w:w="1413" w:type="dxa"/>
          </w:tcPr>
          <w:p w14:paraId="191F235A"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5A9C030B"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Jalgratta tehnilise korrasoleku kontroll</w:t>
            </w:r>
          </w:p>
          <w:p w14:paraId="2E2DA48C"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Kiivrite kontroll, reguleerimine</w:t>
            </w:r>
          </w:p>
          <w:p w14:paraId="280E69C0"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Sõidu harjutamine õppeväljakul</w:t>
            </w:r>
          </w:p>
        </w:tc>
        <w:tc>
          <w:tcPr>
            <w:tcW w:w="6643" w:type="dxa"/>
          </w:tcPr>
          <w:p w14:paraId="4BFBAAE3"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Koonused, kriidid, muud vahendid</w:t>
            </w:r>
          </w:p>
          <w:p w14:paraId="10D7B2E4" w14:textId="77777777" w:rsidR="00A45471" w:rsidRPr="001521FE" w:rsidRDefault="00A45471" w:rsidP="00573FFD">
            <w:pPr>
              <w:rPr>
                <w:rFonts w:ascii="Times New Roman" w:hAnsi="Times New Roman" w:cs="Times New Roman"/>
                <w:bCs/>
                <w:sz w:val="24"/>
                <w:szCs w:val="24"/>
              </w:rPr>
            </w:pPr>
          </w:p>
          <w:p w14:paraId="3DF681EF"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Kalevi jalgrattakooli kaasamine.</w:t>
            </w:r>
          </w:p>
          <w:p w14:paraId="34E39500" w14:textId="77777777" w:rsidR="00A45471" w:rsidRPr="001521FE" w:rsidRDefault="00A45471" w:rsidP="00573FFD">
            <w:pPr>
              <w:rPr>
                <w:rFonts w:ascii="Times New Roman" w:hAnsi="Times New Roman" w:cs="Times New Roman"/>
                <w:bCs/>
                <w:sz w:val="24"/>
                <w:szCs w:val="24"/>
              </w:rPr>
            </w:pPr>
          </w:p>
        </w:tc>
      </w:tr>
      <w:tr w:rsidR="00A45471" w:rsidRPr="001521FE" w14:paraId="275E00AA" w14:textId="77777777" w:rsidTr="00573FFD">
        <w:tc>
          <w:tcPr>
            <w:tcW w:w="1413" w:type="dxa"/>
          </w:tcPr>
          <w:p w14:paraId="0E6E33E4"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34C97604"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Jalgratta tehnilise korrasoleku kontroll</w:t>
            </w:r>
          </w:p>
          <w:p w14:paraId="2FC1362B"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Kiivrite kontroll, reguleerimine</w:t>
            </w:r>
          </w:p>
          <w:p w14:paraId="2247EABC"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Sõidu harjutamine õppeväljakul</w:t>
            </w:r>
          </w:p>
        </w:tc>
        <w:tc>
          <w:tcPr>
            <w:tcW w:w="6643" w:type="dxa"/>
          </w:tcPr>
          <w:p w14:paraId="3C050357" w14:textId="77777777" w:rsidR="00A45471" w:rsidRPr="001521FE" w:rsidRDefault="00A45471" w:rsidP="00573FFD">
            <w:pPr>
              <w:rPr>
                <w:rFonts w:ascii="Times New Roman" w:hAnsi="Times New Roman" w:cs="Times New Roman"/>
                <w:bCs/>
                <w:sz w:val="24"/>
                <w:szCs w:val="24"/>
              </w:rPr>
            </w:pPr>
          </w:p>
        </w:tc>
      </w:tr>
      <w:tr w:rsidR="00A45471" w:rsidRPr="001521FE" w14:paraId="77EF19A5" w14:textId="77777777" w:rsidTr="00573FFD">
        <w:tc>
          <w:tcPr>
            <w:tcW w:w="1413" w:type="dxa"/>
          </w:tcPr>
          <w:p w14:paraId="5C4C4E5A"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7666AF4E"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Sõidu harjutamine liikluses</w:t>
            </w:r>
          </w:p>
          <w:p w14:paraId="5C6030A8" w14:textId="77777777" w:rsidR="00A45471" w:rsidRPr="001521FE" w:rsidRDefault="00A45471" w:rsidP="00573FFD">
            <w:pPr>
              <w:rPr>
                <w:rFonts w:ascii="Times New Roman" w:hAnsi="Times New Roman" w:cs="Times New Roman"/>
                <w:bCs/>
                <w:sz w:val="24"/>
                <w:szCs w:val="24"/>
              </w:rPr>
            </w:pPr>
          </w:p>
        </w:tc>
        <w:tc>
          <w:tcPr>
            <w:tcW w:w="6643" w:type="dxa"/>
          </w:tcPr>
          <w:p w14:paraId="71377778"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Ohutusvestid, kaasata lapsevanemaid</w:t>
            </w:r>
          </w:p>
        </w:tc>
      </w:tr>
      <w:tr w:rsidR="00A45471" w:rsidRPr="001521FE" w14:paraId="0BA3E701" w14:textId="77777777" w:rsidTr="00573FFD">
        <w:tc>
          <w:tcPr>
            <w:tcW w:w="1413" w:type="dxa"/>
          </w:tcPr>
          <w:p w14:paraId="2AB7D43E"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69560764"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Sõidu harjutamine liikluses</w:t>
            </w:r>
          </w:p>
        </w:tc>
        <w:tc>
          <w:tcPr>
            <w:tcW w:w="6643" w:type="dxa"/>
          </w:tcPr>
          <w:p w14:paraId="2466825D" w14:textId="77777777" w:rsidR="00A45471" w:rsidRPr="001521FE" w:rsidRDefault="00A45471" w:rsidP="00573FFD">
            <w:pPr>
              <w:rPr>
                <w:rFonts w:ascii="Times New Roman" w:hAnsi="Times New Roman" w:cs="Times New Roman"/>
                <w:bCs/>
                <w:sz w:val="24"/>
                <w:szCs w:val="24"/>
              </w:rPr>
            </w:pPr>
          </w:p>
        </w:tc>
      </w:tr>
      <w:tr w:rsidR="00A45471" w:rsidRPr="001521FE" w14:paraId="7EAF455D" w14:textId="77777777" w:rsidTr="00573FFD">
        <w:tc>
          <w:tcPr>
            <w:tcW w:w="1413" w:type="dxa"/>
          </w:tcPr>
          <w:p w14:paraId="29E1D433"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57968344" w14:textId="4CB7BD36" w:rsidR="00A45471" w:rsidRPr="001521FE" w:rsidRDefault="00CB6E41" w:rsidP="00573FFD">
            <w:pPr>
              <w:rPr>
                <w:rFonts w:ascii="Times New Roman" w:hAnsi="Times New Roman" w:cs="Times New Roman"/>
                <w:bCs/>
                <w:sz w:val="24"/>
                <w:szCs w:val="24"/>
              </w:rPr>
            </w:pPr>
            <w:r w:rsidRPr="00CB6E41">
              <w:rPr>
                <w:rFonts w:ascii="Times New Roman" w:hAnsi="Times New Roman" w:cs="Times New Roman"/>
                <w:bCs/>
                <w:sz w:val="24"/>
                <w:szCs w:val="24"/>
              </w:rPr>
              <w:t>Sõidu harjutamine liikluses</w:t>
            </w:r>
          </w:p>
        </w:tc>
        <w:tc>
          <w:tcPr>
            <w:tcW w:w="6643" w:type="dxa"/>
          </w:tcPr>
          <w:p w14:paraId="4436A045" w14:textId="77777777" w:rsidR="00A45471" w:rsidRPr="001521FE" w:rsidRDefault="00A45471" w:rsidP="00573FFD">
            <w:pPr>
              <w:rPr>
                <w:rFonts w:ascii="Times New Roman" w:hAnsi="Times New Roman" w:cs="Times New Roman"/>
                <w:bCs/>
                <w:sz w:val="24"/>
                <w:szCs w:val="24"/>
              </w:rPr>
            </w:pPr>
          </w:p>
        </w:tc>
      </w:tr>
      <w:tr w:rsidR="00A45471" w:rsidRPr="001521FE" w14:paraId="6B412547" w14:textId="77777777" w:rsidTr="00573FFD">
        <w:tc>
          <w:tcPr>
            <w:tcW w:w="1413" w:type="dxa"/>
          </w:tcPr>
          <w:p w14:paraId="2504F9DF"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4AF2A7DE"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Teema- ja harjutustestide lahendamine</w:t>
            </w:r>
          </w:p>
        </w:tc>
        <w:tc>
          <w:tcPr>
            <w:tcW w:w="6643" w:type="dxa"/>
          </w:tcPr>
          <w:p w14:paraId="5A1ED0E7"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Teematestid, harjutustestid</w:t>
            </w:r>
            <w:r w:rsidRPr="001521FE">
              <w:rPr>
                <w:rFonts w:ascii="Times New Roman" w:hAnsi="Times New Roman" w:cs="Times New Roman"/>
                <w:bCs/>
                <w:sz w:val="24"/>
                <w:szCs w:val="24"/>
              </w:rPr>
              <w:br/>
            </w:r>
          </w:p>
        </w:tc>
      </w:tr>
      <w:tr w:rsidR="00A45471" w:rsidRPr="001521FE" w14:paraId="17562978" w14:textId="77777777" w:rsidTr="00573FFD">
        <w:tc>
          <w:tcPr>
            <w:tcW w:w="1413" w:type="dxa"/>
          </w:tcPr>
          <w:p w14:paraId="3D3FFC32"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5ABAD71D"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Teema- ja harjutustestide lahendamine</w:t>
            </w:r>
          </w:p>
        </w:tc>
        <w:tc>
          <w:tcPr>
            <w:tcW w:w="6643" w:type="dxa"/>
          </w:tcPr>
          <w:p w14:paraId="4CDB6247"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Teematestid, harjutustestid</w:t>
            </w:r>
            <w:r w:rsidRPr="001521FE">
              <w:rPr>
                <w:rFonts w:ascii="Times New Roman" w:hAnsi="Times New Roman" w:cs="Times New Roman"/>
                <w:bCs/>
                <w:sz w:val="24"/>
                <w:szCs w:val="24"/>
              </w:rPr>
              <w:br/>
            </w:r>
          </w:p>
        </w:tc>
      </w:tr>
      <w:tr w:rsidR="00A45471" w:rsidRPr="001521FE" w14:paraId="6FE801C6" w14:textId="77777777" w:rsidTr="00573FFD">
        <w:tc>
          <w:tcPr>
            <w:tcW w:w="1413" w:type="dxa"/>
          </w:tcPr>
          <w:p w14:paraId="5F8194BE"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0934270D"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Teema- ja harjutustestide lahendamine</w:t>
            </w:r>
          </w:p>
        </w:tc>
        <w:tc>
          <w:tcPr>
            <w:tcW w:w="6643" w:type="dxa"/>
          </w:tcPr>
          <w:p w14:paraId="30CAD206"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Teematestid, harjutustestid</w:t>
            </w:r>
            <w:r w:rsidRPr="001521FE">
              <w:rPr>
                <w:rFonts w:ascii="Times New Roman" w:hAnsi="Times New Roman" w:cs="Times New Roman"/>
                <w:bCs/>
                <w:sz w:val="24"/>
                <w:szCs w:val="24"/>
              </w:rPr>
              <w:br/>
            </w:r>
          </w:p>
        </w:tc>
      </w:tr>
      <w:tr w:rsidR="00A45471" w:rsidRPr="001521FE" w14:paraId="3ACFF531" w14:textId="77777777" w:rsidTr="00573FFD">
        <w:tc>
          <w:tcPr>
            <w:tcW w:w="1413" w:type="dxa"/>
          </w:tcPr>
          <w:p w14:paraId="329901B7"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32E39BD4"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Teooriaeksam</w:t>
            </w:r>
          </w:p>
        </w:tc>
        <w:tc>
          <w:tcPr>
            <w:tcW w:w="6643" w:type="dxa"/>
          </w:tcPr>
          <w:p w14:paraId="60DDDF64"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Eksamitestide lahendamine klass B301</w:t>
            </w:r>
          </w:p>
        </w:tc>
      </w:tr>
      <w:tr w:rsidR="00A45471" w:rsidRPr="001521FE" w14:paraId="363F8BF5" w14:textId="77777777" w:rsidTr="00573FFD">
        <w:tc>
          <w:tcPr>
            <w:tcW w:w="1413" w:type="dxa"/>
          </w:tcPr>
          <w:p w14:paraId="56FE27ED"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6F4E81BE"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Sõidueksam platsil</w:t>
            </w:r>
          </w:p>
        </w:tc>
        <w:tc>
          <w:tcPr>
            <w:tcW w:w="6643" w:type="dxa"/>
          </w:tcPr>
          <w:p w14:paraId="31D43D47"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Kooli õppeplatsil</w:t>
            </w:r>
          </w:p>
        </w:tc>
      </w:tr>
      <w:tr w:rsidR="00A45471" w:rsidRPr="001521FE" w14:paraId="23EB0798" w14:textId="77777777" w:rsidTr="00573FFD">
        <w:tc>
          <w:tcPr>
            <w:tcW w:w="1413" w:type="dxa"/>
          </w:tcPr>
          <w:p w14:paraId="3EE91490"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0EC6BAFF"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Sõidueksam liikluses või imiteeritud liiklusega väljakul</w:t>
            </w:r>
          </w:p>
        </w:tc>
        <w:tc>
          <w:tcPr>
            <w:tcW w:w="6643" w:type="dxa"/>
          </w:tcPr>
          <w:p w14:paraId="79008494"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Sõit väikeses grupis kooli lähiümbruses. </w:t>
            </w:r>
          </w:p>
        </w:tc>
      </w:tr>
      <w:tr w:rsidR="00A45471" w:rsidRPr="001521FE" w14:paraId="6F1A007B" w14:textId="77777777" w:rsidTr="00573FFD">
        <w:tc>
          <w:tcPr>
            <w:tcW w:w="1413" w:type="dxa"/>
          </w:tcPr>
          <w:p w14:paraId="0A8F265E"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30BF96F3"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Järeleksamid</w:t>
            </w:r>
          </w:p>
        </w:tc>
        <w:tc>
          <w:tcPr>
            <w:tcW w:w="6643" w:type="dxa"/>
          </w:tcPr>
          <w:p w14:paraId="410EC7F6" w14:textId="77777777" w:rsidR="00A45471" w:rsidRPr="001521FE" w:rsidRDefault="00A45471" w:rsidP="00573FFD">
            <w:pPr>
              <w:rPr>
                <w:rFonts w:ascii="Times New Roman" w:hAnsi="Times New Roman" w:cs="Times New Roman"/>
                <w:bCs/>
                <w:sz w:val="24"/>
                <w:szCs w:val="24"/>
              </w:rPr>
            </w:pPr>
          </w:p>
        </w:tc>
      </w:tr>
      <w:tr w:rsidR="00A45471" w:rsidRPr="001521FE" w14:paraId="7A667F5E" w14:textId="77777777" w:rsidTr="00573FFD">
        <w:tc>
          <w:tcPr>
            <w:tcW w:w="1413" w:type="dxa"/>
          </w:tcPr>
          <w:p w14:paraId="53915FE6" w14:textId="77777777" w:rsidR="00A45471" w:rsidRPr="001521FE" w:rsidRDefault="00A45471" w:rsidP="00A45471">
            <w:pPr>
              <w:pStyle w:val="Loendilik"/>
              <w:numPr>
                <w:ilvl w:val="0"/>
                <w:numId w:val="4"/>
              </w:numPr>
              <w:rPr>
                <w:rFonts w:ascii="Times New Roman" w:hAnsi="Times New Roman" w:cs="Times New Roman"/>
                <w:bCs/>
                <w:sz w:val="24"/>
                <w:szCs w:val="24"/>
              </w:rPr>
            </w:pPr>
          </w:p>
        </w:tc>
        <w:tc>
          <w:tcPr>
            <w:tcW w:w="4272" w:type="dxa"/>
          </w:tcPr>
          <w:p w14:paraId="0B18E615" w14:textId="77777777" w:rsidR="00A45471" w:rsidRPr="001521FE" w:rsidRDefault="00A45471" w:rsidP="00573FFD">
            <w:pPr>
              <w:rPr>
                <w:rFonts w:ascii="Times New Roman" w:hAnsi="Times New Roman" w:cs="Times New Roman"/>
                <w:bCs/>
                <w:sz w:val="24"/>
                <w:szCs w:val="24"/>
              </w:rPr>
            </w:pPr>
            <w:r w:rsidRPr="001521FE">
              <w:rPr>
                <w:rFonts w:ascii="Times New Roman" w:hAnsi="Times New Roman" w:cs="Times New Roman"/>
                <w:bCs/>
                <w:sz w:val="24"/>
                <w:szCs w:val="24"/>
              </w:rPr>
              <w:t xml:space="preserve">Juhilubade väljaandmine. </w:t>
            </w:r>
          </w:p>
        </w:tc>
        <w:tc>
          <w:tcPr>
            <w:tcW w:w="6643" w:type="dxa"/>
          </w:tcPr>
          <w:p w14:paraId="553F59D7" w14:textId="77777777" w:rsidR="00A45471" w:rsidRPr="001521FE" w:rsidRDefault="00A45471" w:rsidP="00573FFD">
            <w:pPr>
              <w:rPr>
                <w:rFonts w:ascii="Times New Roman" w:hAnsi="Times New Roman" w:cs="Times New Roman"/>
                <w:bCs/>
                <w:sz w:val="24"/>
                <w:szCs w:val="24"/>
              </w:rPr>
            </w:pPr>
          </w:p>
        </w:tc>
      </w:tr>
    </w:tbl>
    <w:p w14:paraId="4931396D" w14:textId="77777777" w:rsidR="00A45471" w:rsidRPr="001521FE" w:rsidRDefault="00A45471" w:rsidP="00A45471">
      <w:pPr>
        <w:rPr>
          <w:rFonts w:ascii="Times New Roman" w:hAnsi="Times New Roman" w:cs="Times New Roman"/>
          <w:bCs/>
          <w:sz w:val="24"/>
          <w:szCs w:val="24"/>
        </w:rPr>
      </w:pPr>
      <w:r w:rsidRPr="001521FE">
        <w:rPr>
          <w:rFonts w:ascii="Times New Roman" w:hAnsi="Times New Roman" w:cs="Times New Roman"/>
          <w:bCs/>
          <w:sz w:val="24"/>
          <w:szCs w:val="24"/>
        </w:rPr>
        <w:br/>
      </w:r>
    </w:p>
    <w:p w14:paraId="0074E33E" w14:textId="77777777" w:rsidR="00A45471" w:rsidRPr="001521FE" w:rsidRDefault="00A45471" w:rsidP="00A45471">
      <w:pPr>
        <w:rPr>
          <w:rFonts w:ascii="Times New Roman" w:hAnsi="Times New Roman" w:cs="Times New Roman"/>
          <w:bCs/>
          <w:sz w:val="24"/>
          <w:szCs w:val="24"/>
        </w:rPr>
      </w:pPr>
    </w:p>
    <w:p w14:paraId="1F3E706E" w14:textId="77777777" w:rsidR="00A45471" w:rsidRPr="001521FE" w:rsidRDefault="00A45471" w:rsidP="00A45471">
      <w:pPr>
        <w:rPr>
          <w:rFonts w:ascii="Times New Roman" w:hAnsi="Times New Roman" w:cs="Times New Roman"/>
          <w:bCs/>
          <w:sz w:val="24"/>
          <w:szCs w:val="24"/>
        </w:rPr>
      </w:pPr>
      <w:r w:rsidRPr="001521FE">
        <w:rPr>
          <w:rFonts w:ascii="Times New Roman" w:hAnsi="Times New Roman" w:cs="Times New Roman"/>
          <w:bCs/>
          <w:sz w:val="24"/>
          <w:szCs w:val="24"/>
        </w:rPr>
        <w:t>Koostas: Veinika Lemsalu</w:t>
      </w:r>
    </w:p>
    <w:p w14:paraId="396BFA90" w14:textId="293D8070" w:rsidR="00A45471" w:rsidRPr="001521FE" w:rsidRDefault="00A45471" w:rsidP="00A45471">
      <w:pPr>
        <w:rPr>
          <w:rFonts w:ascii="Times New Roman" w:hAnsi="Times New Roman" w:cs="Times New Roman"/>
          <w:bCs/>
          <w:sz w:val="24"/>
          <w:szCs w:val="24"/>
        </w:rPr>
      </w:pPr>
      <w:r w:rsidRPr="001521FE">
        <w:rPr>
          <w:rFonts w:ascii="Times New Roman" w:hAnsi="Times New Roman" w:cs="Times New Roman"/>
          <w:bCs/>
          <w:sz w:val="24"/>
          <w:szCs w:val="24"/>
        </w:rPr>
        <w:t xml:space="preserve">Kuupäev: </w:t>
      </w:r>
      <w:r w:rsidR="00CB6E41">
        <w:rPr>
          <w:rFonts w:ascii="Times New Roman" w:hAnsi="Times New Roman" w:cs="Times New Roman"/>
          <w:bCs/>
          <w:sz w:val="24"/>
          <w:szCs w:val="24"/>
        </w:rPr>
        <w:t>30.aprill 2026</w:t>
      </w:r>
    </w:p>
    <w:p w14:paraId="7E783A0B" w14:textId="77777777" w:rsidR="00A45471" w:rsidRPr="001521FE" w:rsidRDefault="00A45471" w:rsidP="00A45471">
      <w:pPr>
        <w:tabs>
          <w:tab w:val="left" w:pos="8055"/>
        </w:tabs>
        <w:rPr>
          <w:rFonts w:ascii="Times New Roman" w:hAnsi="Times New Roman" w:cs="Times New Roman"/>
          <w:bCs/>
          <w:sz w:val="24"/>
          <w:szCs w:val="24"/>
        </w:rPr>
      </w:pPr>
      <w:r w:rsidRPr="001521FE">
        <w:rPr>
          <w:rFonts w:ascii="Times New Roman" w:hAnsi="Times New Roman" w:cs="Times New Roman"/>
          <w:bCs/>
          <w:sz w:val="24"/>
          <w:szCs w:val="24"/>
        </w:rPr>
        <w:tab/>
      </w:r>
    </w:p>
    <w:p w14:paraId="6557A457" w14:textId="77777777" w:rsidR="00A45471" w:rsidRPr="001521FE" w:rsidRDefault="00A45471" w:rsidP="00A45471">
      <w:pPr>
        <w:rPr>
          <w:rFonts w:ascii="Times New Roman" w:hAnsi="Times New Roman" w:cs="Times New Roman"/>
          <w:bCs/>
          <w:sz w:val="24"/>
          <w:szCs w:val="24"/>
        </w:rPr>
      </w:pPr>
      <w:r w:rsidRPr="001521FE">
        <w:rPr>
          <w:rFonts w:ascii="Times New Roman" w:hAnsi="Times New Roman" w:cs="Times New Roman"/>
          <w:bCs/>
          <w:sz w:val="24"/>
          <w:szCs w:val="24"/>
        </w:rPr>
        <w:t>Kasutatud materjal:</w:t>
      </w:r>
    </w:p>
    <w:p w14:paraId="6E48909E" w14:textId="77777777" w:rsidR="00A45471" w:rsidRPr="001521FE" w:rsidRDefault="00A45471" w:rsidP="00A45471">
      <w:pPr>
        <w:rPr>
          <w:rFonts w:ascii="Times New Roman" w:hAnsi="Times New Roman" w:cs="Times New Roman"/>
          <w:bCs/>
          <w:sz w:val="24"/>
          <w:szCs w:val="24"/>
        </w:rPr>
      </w:pPr>
      <w:r w:rsidRPr="001521FE">
        <w:rPr>
          <w:rFonts w:ascii="Times New Roman" w:hAnsi="Times New Roman" w:cs="Times New Roman"/>
          <w:bCs/>
          <w:sz w:val="24"/>
          <w:szCs w:val="24"/>
        </w:rPr>
        <w:t>https://www.riigiteataja.ee/akt/122042015005</w:t>
      </w:r>
    </w:p>
    <w:p w14:paraId="70E0F6A1" w14:textId="77777777" w:rsidR="00A45471" w:rsidRPr="001521FE" w:rsidRDefault="00A45471" w:rsidP="00A45471">
      <w:pPr>
        <w:rPr>
          <w:rFonts w:ascii="Times New Roman" w:hAnsi="Times New Roman" w:cs="Times New Roman"/>
          <w:bCs/>
          <w:sz w:val="24"/>
          <w:szCs w:val="24"/>
        </w:rPr>
      </w:pPr>
      <w:hyperlink r:id="rId21" w:history="1">
        <w:r w:rsidRPr="001521FE">
          <w:rPr>
            <w:rStyle w:val="Hperlink"/>
            <w:rFonts w:ascii="Times New Roman" w:hAnsi="Times New Roman" w:cs="Times New Roman"/>
            <w:bCs/>
            <w:sz w:val="24"/>
            <w:szCs w:val="24"/>
          </w:rPr>
          <w:t>http://www.liikluskasvatus.ee/</w:t>
        </w:r>
      </w:hyperlink>
      <w:r w:rsidRPr="001521FE">
        <w:rPr>
          <w:rFonts w:ascii="Times New Roman" w:hAnsi="Times New Roman" w:cs="Times New Roman"/>
          <w:bCs/>
          <w:sz w:val="24"/>
          <w:szCs w:val="24"/>
        </w:rPr>
        <w:t xml:space="preserve"> </w:t>
      </w:r>
    </w:p>
    <w:p w14:paraId="01627ACC" w14:textId="77777777" w:rsidR="00A45471" w:rsidRPr="001521FE" w:rsidRDefault="00A45471" w:rsidP="00A45471">
      <w:pPr>
        <w:rPr>
          <w:rFonts w:ascii="Times New Roman" w:hAnsi="Times New Roman" w:cs="Times New Roman"/>
          <w:bCs/>
          <w:sz w:val="24"/>
          <w:szCs w:val="24"/>
        </w:rPr>
      </w:pPr>
    </w:p>
    <w:p w14:paraId="3A0DA4C6" w14:textId="77777777" w:rsidR="00A45471" w:rsidRPr="001521FE" w:rsidRDefault="00A45471" w:rsidP="00A45471">
      <w:pPr>
        <w:rPr>
          <w:rFonts w:ascii="Times New Roman" w:hAnsi="Times New Roman" w:cs="Times New Roman"/>
          <w:bCs/>
          <w:sz w:val="24"/>
          <w:szCs w:val="24"/>
        </w:rPr>
      </w:pPr>
    </w:p>
    <w:p w14:paraId="38771068" w14:textId="77777777" w:rsidR="00A45471" w:rsidRPr="001521FE" w:rsidRDefault="00A45471" w:rsidP="00A45471">
      <w:pPr>
        <w:rPr>
          <w:rFonts w:ascii="Times New Roman" w:hAnsi="Times New Roman" w:cs="Times New Roman"/>
          <w:bCs/>
          <w:sz w:val="24"/>
          <w:szCs w:val="24"/>
        </w:rPr>
      </w:pPr>
    </w:p>
    <w:p w14:paraId="2C5E1E1E" w14:textId="77777777" w:rsidR="00345A05" w:rsidRPr="001521FE" w:rsidRDefault="00345A05">
      <w:pPr>
        <w:rPr>
          <w:rFonts w:ascii="Times New Roman" w:hAnsi="Times New Roman" w:cs="Times New Roman"/>
          <w:sz w:val="24"/>
          <w:szCs w:val="24"/>
        </w:rPr>
      </w:pPr>
    </w:p>
    <w:sectPr w:rsidR="00345A05" w:rsidRPr="001521FE" w:rsidSect="00A45471">
      <w:headerReference w:type="default" r:id="rId22"/>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105D" w14:textId="77777777" w:rsidR="00287F5B" w:rsidRDefault="00287F5B" w:rsidP="001521FE">
      <w:pPr>
        <w:spacing w:after="0" w:line="240" w:lineRule="auto"/>
      </w:pPr>
      <w:r>
        <w:separator/>
      </w:r>
    </w:p>
  </w:endnote>
  <w:endnote w:type="continuationSeparator" w:id="0">
    <w:p w14:paraId="7A62BA12" w14:textId="77777777" w:rsidR="00287F5B" w:rsidRDefault="00287F5B" w:rsidP="0015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73019"/>
      <w:docPartObj>
        <w:docPartGallery w:val="Page Numbers (Bottom of Page)"/>
        <w:docPartUnique/>
      </w:docPartObj>
    </w:sdtPr>
    <w:sdtContent>
      <w:p w14:paraId="739812B8" w14:textId="56F31F89" w:rsidR="001521FE" w:rsidRDefault="001521FE">
        <w:pPr>
          <w:pStyle w:val="Jalus"/>
          <w:jc w:val="center"/>
        </w:pPr>
        <w:r>
          <w:fldChar w:fldCharType="begin"/>
        </w:r>
        <w:r>
          <w:instrText>PAGE   \* MERGEFORMAT</w:instrText>
        </w:r>
        <w:r>
          <w:fldChar w:fldCharType="separate"/>
        </w:r>
        <w:r>
          <w:t>2</w:t>
        </w:r>
        <w:r>
          <w:fldChar w:fldCharType="end"/>
        </w:r>
      </w:p>
    </w:sdtContent>
  </w:sdt>
  <w:p w14:paraId="30FD072A" w14:textId="77777777" w:rsidR="001521FE" w:rsidRDefault="001521F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7FF3" w14:textId="77777777" w:rsidR="00287F5B" w:rsidRDefault="00287F5B" w:rsidP="001521FE">
      <w:pPr>
        <w:spacing w:after="0" w:line="240" w:lineRule="auto"/>
      </w:pPr>
      <w:r>
        <w:separator/>
      </w:r>
    </w:p>
  </w:footnote>
  <w:footnote w:type="continuationSeparator" w:id="0">
    <w:p w14:paraId="0F3CCF3B" w14:textId="77777777" w:rsidR="00287F5B" w:rsidRDefault="00287F5B" w:rsidP="00152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5969" w14:textId="77514DB7" w:rsidR="001521FE" w:rsidRPr="001521FE" w:rsidRDefault="001521FE" w:rsidP="001521FE">
    <w:pPr>
      <w:keepNext/>
      <w:widowControl w:val="0"/>
      <w:suppressAutoHyphens/>
      <w:autoSpaceDN w:val="0"/>
      <w:spacing w:before="240" w:after="120" w:line="240" w:lineRule="auto"/>
      <w:jc w:val="center"/>
      <w:textAlignment w:val="baseline"/>
      <w:outlineLvl w:val="0"/>
      <w:rPr>
        <w:rFonts w:ascii="Times New Roman" w:eastAsia="Microsoft YaHei" w:hAnsi="Times New Roman" w:cs="Times New Roman"/>
        <w:i/>
        <w:iCs/>
        <w:kern w:val="3"/>
        <w:sz w:val="24"/>
        <w:szCs w:val="24"/>
        <w:lang w:eastAsia="zh-CN" w:bidi="hi-IN"/>
      </w:rPr>
    </w:pPr>
    <w:r w:rsidRPr="001521FE">
      <w:rPr>
        <w:rFonts w:ascii="Times New Roman" w:eastAsia="Microsoft YaHei" w:hAnsi="Times New Roman" w:cs="Times New Roman"/>
        <w:i/>
        <w:iCs/>
        <w:kern w:val="3"/>
        <w:sz w:val="24"/>
        <w:szCs w:val="24"/>
        <w:lang w:eastAsia="zh-CN" w:bidi="hi-IN"/>
      </w:rPr>
      <w:t>Tallinna Kuristiku Gümnaasium. Jalgratturi juhiloa koolitus 202</w:t>
    </w:r>
    <w:r w:rsidR="00127863">
      <w:rPr>
        <w:rFonts w:ascii="Times New Roman" w:eastAsia="Microsoft YaHei" w:hAnsi="Times New Roman" w:cs="Times New Roman"/>
        <w:i/>
        <w:iCs/>
        <w:kern w:val="3"/>
        <w:sz w:val="24"/>
        <w:szCs w:val="24"/>
        <w:lang w:eastAsia="zh-CN" w:bidi="hi-IN"/>
      </w:rPr>
      <w:t>5</w:t>
    </w:r>
    <w:r w:rsidRPr="001521FE">
      <w:rPr>
        <w:rFonts w:ascii="Times New Roman" w:eastAsia="Microsoft YaHei" w:hAnsi="Times New Roman" w:cs="Times New Roman"/>
        <w:i/>
        <w:iCs/>
        <w:kern w:val="3"/>
        <w:sz w:val="24"/>
        <w:szCs w:val="24"/>
        <w:lang w:eastAsia="zh-CN" w:bidi="hi-IN"/>
      </w:rPr>
      <w:t>/202</w:t>
    </w:r>
    <w:r w:rsidR="00127863">
      <w:rPr>
        <w:rFonts w:ascii="Times New Roman" w:eastAsia="Microsoft YaHei" w:hAnsi="Times New Roman" w:cs="Times New Roman"/>
        <w:i/>
        <w:iCs/>
        <w:kern w:val="3"/>
        <w:sz w:val="24"/>
        <w:szCs w:val="24"/>
        <w:lang w:eastAsia="zh-CN" w:bidi="hi-IN"/>
      </w:rPr>
      <w:t>6</w:t>
    </w:r>
    <w:r w:rsidRPr="001521FE">
      <w:rPr>
        <w:rFonts w:ascii="Times New Roman" w:eastAsia="Microsoft YaHei" w:hAnsi="Times New Roman" w:cs="Times New Roman"/>
        <w:i/>
        <w:iCs/>
        <w:kern w:val="3"/>
        <w:sz w:val="24"/>
        <w:szCs w:val="24"/>
        <w:lang w:eastAsia="zh-CN" w:bidi="hi-IN"/>
      </w:rPr>
      <w:t xml:space="preserve"> õa</w:t>
    </w:r>
  </w:p>
  <w:p w14:paraId="5968E6F0" w14:textId="77777777" w:rsidR="001521FE" w:rsidRPr="001521FE" w:rsidRDefault="001521FE" w:rsidP="001521FE">
    <w:pPr>
      <w:widowControl w:val="0"/>
      <w:suppressAutoHyphens/>
      <w:autoSpaceDN w:val="0"/>
      <w:spacing w:after="140" w:line="288" w:lineRule="auto"/>
      <w:jc w:val="center"/>
      <w:textAlignment w:val="baseline"/>
      <w:rPr>
        <w:rFonts w:ascii="Times New Roman" w:eastAsia="SimSun" w:hAnsi="Times New Roman" w:cs="Times New Roman"/>
        <w:i/>
        <w:iCs/>
        <w:kern w:val="3"/>
        <w:sz w:val="24"/>
        <w:szCs w:val="24"/>
        <w:lang w:eastAsia="zh-CN" w:bidi="hi-IN"/>
      </w:rPr>
    </w:pPr>
    <w:r w:rsidRPr="001521FE">
      <w:rPr>
        <w:rFonts w:ascii="Times New Roman" w:eastAsia="SimSun" w:hAnsi="Times New Roman" w:cs="Times New Roman"/>
        <w:i/>
        <w:iCs/>
        <w:kern w:val="3"/>
        <w:sz w:val="24"/>
        <w:szCs w:val="24"/>
        <w:lang w:eastAsia="zh-CN" w:bidi="hi-IN"/>
      </w:rPr>
      <w:t>Koostas õpetaja Veinika Lemsalu</w:t>
    </w:r>
  </w:p>
  <w:p w14:paraId="3DA6CF0B" w14:textId="41C4E412" w:rsidR="001521FE" w:rsidRDefault="001521FE">
    <w:pPr>
      <w:pStyle w:val="Pis"/>
    </w:pPr>
  </w:p>
  <w:p w14:paraId="2FFD3F2A" w14:textId="77777777" w:rsidR="001521FE" w:rsidRDefault="001521F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7CE"/>
    <w:multiLevelType w:val="multilevel"/>
    <w:tmpl w:val="4840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D5E1D"/>
    <w:multiLevelType w:val="multilevel"/>
    <w:tmpl w:val="8E8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A752F"/>
    <w:multiLevelType w:val="hybridMultilevel"/>
    <w:tmpl w:val="C2F265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2770CA6"/>
    <w:multiLevelType w:val="hybridMultilevel"/>
    <w:tmpl w:val="E06C22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A912EAB"/>
    <w:multiLevelType w:val="hybridMultilevel"/>
    <w:tmpl w:val="CA580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CB32F51"/>
    <w:multiLevelType w:val="multilevel"/>
    <w:tmpl w:val="E396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737594">
    <w:abstractNumId w:val="1"/>
  </w:num>
  <w:num w:numId="2" w16cid:durableId="828206362">
    <w:abstractNumId w:val="5"/>
  </w:num>
  <w:num w:numId="3" w16cid:durableId="735586013">
    <w:abstractNumId w:val="4"/>
  </w:num>
  <w:num w:numId="4" w16cid:durableId="756902793">
    <w:abstractNumId w:val="2"/>
  </w:num>
  <w:num w:numId="5" w16cid:durableId="821240558">
    <w:abstractNumId w:val="3"/>
  </w:num>
  <w:num w:numId="6" w16cid:durableId="150216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71"/>
    <w:rsid w:val="00045453"/>
    <w:rsid w:val="001012AF"/>
    <w:rsid w:val="00127863"/>
    <w:rsid w:val="001521FE"/>
    <w:rsid w:val="00287F5B"/>
    <w:rsid w:val="00345A05"/>
    <w:rsid w:val="0041257E"/>
    <w:rsid w:val="0044238B"/>
    <w:rsid w:val="005A7316"/>
    <w:rsid w:val="005E47D5"/>
    <w:rsid w:val="00606211"/>
    <w:rsid w:val="006E7C29"/>
    <w:rsid w:val="009E11F0"/>
    <w:rsid w:val="00A449E8"/>
    <w:rsid w:val="00A45471"/>
    <w:rsid w:val="00B03E56"/>
    <w:rsid w:val="00B17D67"/>
    <w:rsid w:val="00BD1E6D"/>
    <w:rsid w:val="00CB6E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86D5"/>
  <w15:chartTrackingRefBased/>
  <w15:docId w15:val="{FB206131-6D90-4C67-878C-75ABDE87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5471"/>
    <w:rPr>
      <w:kern w:val="0"/>
      <w14:ligatures w14:val="none"/>
    </w:rPr>
  </w:style>
  <w:style w:type="paragraph" w:styleId="Pealkiri1">
    <w:name w:val="heading 1"/>
    <w:basedOn w:val="Normaallaad"/>
    <w:next w:val="Normaallaad"/>
    <w:link w:val="Pealkiri1Mrk"/>
    <w:uiPriority w:val="9"/>
    <w:qFormat/>
    <w:rsid w:val="00A45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5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4547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547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547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547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547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547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547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547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547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4547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547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547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547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547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547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547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547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547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547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5471"/>
    <w:pPr>
      <w:spacing w:before="160"/>
      <w:jc w:val="center"/>
    </w:pPr>
    <w:rPr>
      <w:i/>
      <w:iCs/>
      <w:color w:val="404040" w:themeColor="text1" w:themeTint="BF"/>
    </w:rPr>
  </w:style>
  <w:style w:type="character" w:customStyle="1" w:styleId="TsitaatMrk">
    <w:name w:val="Tsitaat Märk"/>
    <w:basedOn w:val="Liguvaikefont"/>
    <w:link w:val="Tsitaat"/>
    <w:uiPriority w:val="29"/>
    <w:rsid w:val="00A45471"/>
    <w:rPr>
      <w:i/>
      <w:iCs/>
      <w:color w:val="404040" w:themeColor="text1" w:themeTint="BF"/>
    </w:rPr>
  </w:style>
  <w:style w:type="paragraph" w:styleId="Loendilik">
    <w:name w:val="List Paragraph"/>
    <w:basedOn w:val="Normaallaad"/>
    <w:uiPriority w:val="34"/>
    <w:qFormat/>
    <w:rsid w:val="00A45471"/>
    <w:pPr>
      <w:ind w:left="720"/>
      <w:contextualSpacing/>
    </w:pPr>
  </w:style>
  <w:style w:type="character" w:styleId="Selgeltmrgatavrhutus">
    <w:name w:val="Intense Emphasis"/>
    <w:basedOn w:val="Liguvaikefont"/>
    <w:uiPriority w:val="21"/>
    <w:qFormat/>
    <w:rsid w:val="00A45471"/>
    <w:rPr>
      <w:i/>
      <w:iCs/>
      <w:color w:val="0F4761" w:themeColor="accent1" w:themeShade="BF"/>
    </w:rPr>
  </w:style>
  <w:style w:type="paragraph" w:styleId="Selgeltmrgatavtsitaat">
    <w:name w:val="Intense Quote"/>
    <w:basedOn w:val="Normaallaad"/>
    <w:next w:val="Normaallaad"/>
    <w:link w:val="SelgeltmrgatavtsitaatMrk"/>
    <w:uiPriority w:val="30"/>
    <w:qFormat/>
    <w:rsid w:val="00A45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5471"/>
    <w:rPr>
      <w:i/>
      <w:iCs/>
      <w:color w:val="0F4761" w:themeColor="accent1" w:themeShade="BF"/>
    </w:rPr>
  </w:style>
  <w:style w:type="character" w:styleId="Selgeltmrgatavviide">
    <w:name w:val="Intense Reference"/>
    <w:basedOn w:val="Liguvaikefont"/>
    <w:uiPriority w:val="32"/>
    <w:qFormat/>
    <w:rsid w:val="00A45471"/>
    <w:rPr>
      <w:b/>
      <w:bCs/>
      <w:smallCaps/>
      <w:color w:val="0F4761" w:themeColor="accent1" w:themeShade="BF"/>
      <w:spacing w:val="5"/>
    </w:rPr>
  </w:style>
  <w:style w:type="paragraph" w:styleId="Pis">
    <w:name w:val="header"/>
    <w:basedOn w:val="Normaallaad"/>
    <w:link w:val="PisMrk"/>
    <w:uiPriority w:val="99"/>
    <w:unhideWhenUsed/>
    <w:rsid w:val="00A45471"/>
    <w:pPr>
      <w:tabs>
        <w:tab w:val="center" w:pos="4536"/>
        <w:tab w:val="right" w:pos="9072"/>
      </w:tabs>
      <w:spacing w:after="0" w:line="240" w:lineRule="auto"/>
    </w:pPr>
  </w:style>
  <w:style w:type="character" w:customStyle="1" w:styleId="PisMrk">
    <w:name w:val="Päis Märk"/>
    <w:basedOn w:val="Liguvaikefont"/>
    <w:link w:val="Pis"/>
    <w:uiPriority w:val="99"/>
    <w:rsid w:val="00A45471"/>
    <w:rPr>
      <w:kern w:val="0"/>
      <w14:ligatures w14:val="none"/>
    </w:rPr>
  </w:style>
  <w:style w:type="table" w:styleId="Kontuurtabel">
    <w:name w:val="Table Grid"/>
    <w:basedOn w:val="Normaaltabel"/>
    <w:uiPriority w:val="59"/>
    <w:rsid w:val="00A454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A45471"/>
    <w:rPr>
      <w:b/>
      <w:bCs/>
    </w:rPr>
  </w:style>
  <w:style w:type="character" w:styleId="Hperlink">
    <w:name w:val="Hyperlink"/>
    <w:basedOn w:val="Liguvaikefont"/>
    <w:uiPriority w:val="99"/>
    <w:unhideWhenUsed/>
    <w:rsid w:val="00A45471"/>
    <w:rPr>
      <w:color w:val="467886" w:themeColor="hyperlink"/>
      <w:u w:val="single"/>
    </w:rPr>
  </w:style>
  <w:style w:type="paragraph" w:styleId="Jalus">
    <w:name w:val="footer"/>
    <w:basedOn w:val="Normaallaad"/>
    <w:link w:val="JalusMrk"/>
    <w:uiPriority w:val="99"/>
    <w:unhideWhenUsed/>
    <w:rsid w:val="001521FE"/>
    <w:pPr>
      <w:tabs>
        <w:tab w:val="center" w:pos="4536"/>
        <w:tab w:val="right" w:pos="9072"/>
      </w:tabs>
      <w:spacing w:after="0" w:line="240" w:lineRule="auto"/>
    </w:pPr>
  </w:style>
  <w:style w:type="character" w:customStyle="1" w:styleId="JalusMrk">
    <w:name w:val="Jalus Märk"/>
    <w:basedOn w:val="Liguvaikefont"/>
    <w:link w:val="Jalus"/>
    <w:uiPriority w:val="99"/>
    <w:rsid w:val="001521FE"/>
    <w:rPr>
      <w:kern w:val="0"/>
      <w14:ligatures w14:val="none"/>
    </w:rPr>
  </w:style>
  <w:style w:type="character" w:styleId="Lahendamatamainimine">
    <w:name w:val="Unresolved Mention"/>
    <w:basedOn w:val="Liguvaikefont"/>
    <w:uiPriority w:val="99"/>
    <w:semiHidden/>
    <w:unhideWhenUsed/>
    <w:rsid w:val="00152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72878">
      <w:bodyDiv w:val="1"/>
      <w:marLeft w:val="0"/>
      <w:marRight w:val="0"/>
      <w:marTop w:val="0"/>
      <w:marBottom w:val="0"/>
      <w:divBdr>
        <w:top w:val="none" w:sz="0" w:space="0" w:color="auto"/>
        <w:left w:val="none" w:sz="0" w:space="0" w:color="auto"/>
        <w:bottom w:val="none" w:sz="0" w:space="0" w:color="auto"/>
        <w:right w:val="none" w:sz="0" w:space="0" w:color="auto"/>
      </w:divBdr>
    </w:div>
    <w:div w:id="20614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2072013012" TargetMode="External"/><Relationship Id="rId13" Type="http://schemas.openxmlformats.org/officeDocument/2006/relationships/hyperlink" Target="https://www.riigiteataja.ee/akt/116062011009" TargetMode="External"/><Relationship Id="rId18" Type="http://schemas.openxmlformats.org/officeDocument/2006/relationships/hyperlink" Target="https://www.riigiteataja.ee/aktilisa/1160/6201/1009/MKM43_lisa2.pdf" TargetMode="External"/><Relationship Id="rId3" Type="http://schemas.openxmlformats.org/officeDocument/2006/relationships/styles" Target="styles.xml"/><Relationship Id="rId21" Type="http://schemas.openxmlformats.org/officeDocument/2006/relationships/hyperlink" Target="http://www.liikluskasvatus.ee/" TargetMode="External"/><Relationship Id="rId7" Type="http://schemas.openxmlformats.org/officeDocument/2006/relationships/endnotes" Target="endnotes.xml"/><Relationship Id="rId12" Type="http://schemas.openxmlformats.org/officeDocument/2006/relationships/hyperlink" Target="https://www.riigiteataja.ee/aktilisa/1160/6201/1009/MKM43_lisa4.pdf" TargetMode="External"/><Relationship Id="rId17" Type="http://schemas.openxmlformats.org/officeDocument/2006/relationships/hyperlink" Target="https://www.riigiteataja.ee/aktilisa/1160/6201/1009/MKM43_lisa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iigiteataja.ee/aktilisa/1160/6201/1009/MKM43_lisa2.pdf" TargetMode="External"/><Relationship Id="rId20" Type="http://schemas.openxmlformats.org/officeDocument/2006/relationships/hyperlink" Target="https://www.riigiteataja.ee/aktilisa/1160/6201/1009/MKM43_lisa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ikluskasvatus.ee/et/opetajale/3/jalgratturite-koolitamine/toetavad-materjal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iigiteataja.ee/aktilisa/1160/6201/1009/MKM43_lisa1.pdf" TargetMode="External"/><Relationship Id="rId23" Type="http://schemas.openxmlformats.org/officeDocument/2006/relationships/footer" Target="footer1.xml"/><Relationship Id="rId10" Type="http://schemas.openxmlformats.org/officeDocument/2006/relationships/hyperlink" Target="https://pilv.mkm.ee/s/DpHvP5YgYKqQomc" TargetMode="External"/><Relationship Id="rId19" Type="http://schemas.openxmlformats.org/officeDocument/2006/relationships/hyperlink" Target="https://www.riigiteataja.ee/aktilisa/1160/6201/1009/MKM43_lisa2.pdf" TargetMode="External"/><Relationship Id="rId4" Type="http://schemas.openxmlformats.org/officeDocument/2006/relationships/settings" Target="settings.xml"/><Relationship Id="rId9" Type="http://schemas.openxmlformats.org/officeDocument/2006/relationships/hyperlink" Target="https://www.riigiteataja.ee/akt/103032011006" TargetMode="External"/><Relationship Id="rId14" Type="http://schemas.openxmlformats.org/officeDocument/2006/relationships/hyperlink" Target="https://www.riigiteataja.ee/aktilisa/1160/6201/1009/MKM43_lisa1.pdf" TargetMode="External"/><Relationship Id="rId22"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6B5A-1DAF-47C0-948A-D2868350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1992</Words>
  <Characters>11554</Characters>
  <Application>Microsoft Office Word</Application>
  <DocSecurity>0</DocSecurity>
  <Lines>96</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Veinika Lemsalu</dc:creator>
  <cp:keywords/>
  <dc:description/>
  <cp:lastModifiedBy>Veinika Lemsalu</cp:lastModifiedBy>
  <cp:revision>4</cp:revision>
  <dcterms:created xsi:type="dcterms:W3CDTF">2026-05-05T17:06:00Z</dcterms:created>
  <dcterms:modified xsi:type="dcterms:W3CDTF">2026-05-05T17:13:00Z</dcterms:modified>
</cp:coreProperties>
</file>